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A6BB4">
      <w:pPr>
        <w:rPr>
          <w:rFonts w:hint="eastAsia"/>
        </w:rPr>
      </w:pPr>
    </w:p>
    <w:p w14:paraId="2522906A"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6905625" cy="771525"/>
            <wp:effectExtent l="0" t="0" r="9525" b="9525"/>
            <wp:docPr id="937930502" name="图片 1" descr="D:/Laptop/202609 中国国际混凝土展 CICE/260104 中国混凝土宣传彩页&amp;PPT宣传材料（先出彩页内容）/宣传图片-备用/CICE背景图/微信图片_20260107174736_175_11.jpg微信图片_20260107174736_175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930502" name="图片 1" descr="D:/Laptop/202609 中国国际混凝土展 CICE/260104 中国混凝土宣传彩页&amp;PPT宣传材料（先出彩页内容）/宣传图片-备用/CICE背景图/微信图片_20260107174736_175_11.jpg微信图片_20260107174736_175_11"/>
                    <pic:cNvPicPr>
                      <a:picLocks noChangeAspect="1"/>
                    </pic:cNvPicPr>
                  </pic:nvPicPr>
                  <pic:blipFill>
                    <a:blip r:embed="rId5"/>
                    <a:srcRect l="3416" r="3416"/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DE0D9">
      <w:pPr>
        <w:rPr>
          <w:rFonts w:hint="eastAsia"/>
        </w:rPr>
      </w:pPr>
    </w:p>
    <w:p w14:paraId="70CF4B40">
      <w:pPr>
        <w:pStyle w:val="9"/>
        <w:shd w:val="clear" w:color="auto" w:fill="FFFFFF"/>
        <w:spacing w:before="0" w:beforeAutospacing="0" w:after="0" w:afterAutospacing="0" w:line="360" w:lineRule="exact"/>
        <w:jc w:val="both"/>
        <w:rPr>
          <w:rFonts w:ascii="Calibri" w:hAnsi="Calibri" w:cs="Calibri" w:eastAsiaTheme="minorEastAsia"/>
          <w:kern w:val="2"/>
          <w:sz w:val="21"/>
          <w:szCs w:val="21"/>
        </w:rPr>
      </w:pPr>
      <w:bookmarkStart w:id="0" w:name="OLE_LINK1"/>
      <w:r>
        <w:rPr>
          <w:rFonts w:ascii="Calibri" w:hAnsi="Calibri" w:cs="Calibri" w:eastAsiaTheme="minorEastAsia"/>
          <w:kern w:val="2"/>
          <w:sz w:val="21"/>
          <w:szCs w:val="21"/>
        </w:rPr>
        <w:t xml:space="preserve">Welcome to </w:t>
      </w:r>
      <w:r>
        <w:rPr>
          <w:rFonts w:ascii="Calibri" w:hAnsi="Calibri" w:cs="Calibri" w:eastAsiaTheme="minorEastAsia"/>
          <w:b/>
          <w:bCs/>
          <w:kern w:val="2"/>
          <w:sz w:val="21"/>
          <w:szCs w:val="21"/>
        </w:rPr>
        <w:t>202</w:t>
      </w:r>
      <w:r>
        <w:rPr>
          <w:rFonts w:hint="eastAsia" w:ascii="Calibri" w:hAnsi="Calibri" w:cs="Calibri" w:eastAsiaTheme="minorEastAsia"/>
          <w:b/>
          <w:bCs/>
          <w:kern w:val="2"/>
          <w:sz w:val="21"/>
          <w:szCs w:val="21"/>
          <w:lang w:val="en-US" w:eastAsia="zh-CN"/>
        </w:rPr>
        <w:t>6</w:t>
      </w:r>
      <w:r>
        <w:rPr>
          <w:rFonts w:ascii="Calibri" w:hAnsi="Calibri" w:cs="Calibri" w:eastAsiaTheme="minorEastAsia"/>
          <w:b/>
          <w:bCs/>
          <w:kern w:val="2"/>
          <w:sz w:val="21"/>
          <w:szCs w:val="21"/>
        </w:rPr>
        <w:t xml:space="preserve"> China </w:t>
      </w:r>
      <w:r>
        <w:rPr>
          <w:rFonts w:hint="eastAsia" w:ascii="Calibri" w:hAnsi="Calibri" w:cs="Calibri" w:eastAsiaTheme="minorEastAsia"/>
          <w:b/>
          <w:bCs/>
          <w:kern w:val="2"/>
          <w:sz w:val="21"/>
          <w:szCs w:val="21"/>
        </w:rPr>
        <w:t xml:space="preserve">International </w:t>
      </w:r>
      <w:r>
        <w:rPr>
          <w:rFonts w:ascii="Calibri" w:hAnsi="Calibri" w:cs="Calibri" w:eastAsiaTheme="minorEastAsia"/>
          <w:b/>
          <w:bCs/>
          <w:kern w:val="2"/>
          <w:sz w:val="21"/>
          <w:szCs w:val="21"/>
        </w:rPr>
        <w:t>Concrete Ex</w:t>
      </w:r>
      <w:r>
        <w:rPr>
          <w:rFonts w:hint="eastAsia" w:ascii="Calibri" w:hAnsi="Calibri" w:cs="Calibri" w:eastAsiaTheme="minorEastAsia"/>
          <w:b/>
          <w:bCs/>
          <w:kern w:val="2"/>
          <w:sz w:val="21"/>
          <w:szCs w:val="21"/>
        </w:rPr>
        <w:t>po</w:t>
      </w:r>
      <w:r>
        <w:rPr>
          <w:rFonts w:ascii="Calibri" w:hAnsi="Calibri" w:cs="Calibri" w:eastAsiaTheme="minorEastAsia"/>
          <w:kern w:val="2"/>
          <w:sz w:val="21"/>
          <w:szCs w:val="21"/>
        </w:rPr>
        <w:t xml:space="preserve"> organized by </w:t>
      </w:r>
      <w:r>
        <w:rPr>
          <w:rFonts w:ascii="Calibri" w:hAnsi="Calibri" w:cs="Calibri" w:eastAsiaTheme="minorEastAsia"/>
          <w:b/>
          <w:bCs/>
          <w:kern w:val="2"/>
          <w:sz w:val="21"/>
          <w:szCs w:val="21"/>
        </w:rPr>
        <w:t>China Concrete and Cement-based Products Association</w:t>
      </w:r>
      <w:r>
        <w:rPr>
          <w:rFonts w:ascii="Calibri" w:hAnsi="Calibri" w:cs="Calibri" w:eastAsiaTheme="minorEastAsia"/>
          <w:kern w:val="2"/>
          <w:sz w:val="21"/>
          <w:szCs w:val="21"/>
        </w:rPr>
        <w:t xml:space="preserve">. The </w:t>
      </w:r>
      <w:r>
        <w:rPr>
          <w:rFonts w:hint="eastAsia" w:ascii="Calibri" w:hAnsi="Calibri" w:cs="Calibri" w:eastAsiaTheme="minorEastAsia"/>
          <w:kern w:val="2"/>
          <w:sz w:val="21"/>
          <w:szCs w:val="21"/>
          <w:lang w:val="en-US" w:eastAsia="zh-CN"/>
        </w:rPr>
        <w:t>expo</w:t>
      </w:r>
      <w:r>
        <w:rPr>
          <w:rFonts w:ascii="Calibri" w:hAnsi="Calibri" w:cs="Calibri" w:eastAsiaTheme="minorEastAsia"/>
          <w:kern w:val="2"/>
          <w:sz w:val="21"/>
          <w:szCs w:val="21"/>
        </w:rPr>
        <w:t xml:space="preserve"> will be held from </w:t>
      </w:r>
      <w:r>
        <w:rPr>
          <w:rFonts w:hint="eastAsia" w:ascii="Calibri" w:hAnsi="Calibri" w:cs="Calibri" w:eastAsiaTheme="minorEastAsia"/>
          <w:b/>
          <w:bCs/>
          <w:kern w:val="2"/>
          <w:sz w:val="21"/>
          <w:szCs w:val="21"/>
        </w:rPr>
        <w:t>Sep</w:t>
      </w:r>
      <w:r>
        <w:rPr>
          <w:rFonts w:hint="eastAsia" w:ascii="Calibri" w:hAnsi="Calibri" w:cs="Calibri" w:eastAsiaTheme="minorEastAsia"/>
          <w:b/>
          <w:bCs/>
          <w:kern w:val="2"/>
          <w:sz w:val="21"/>
          <w:szCs w:val="21"/>
          <w:lang w:val="en-US" w:eastAsia="zh-CN"/>
        </w:rPr>
        <w:t>tember 18</w:t>
      </w:r>
      <w:r>
        <w:rPr>
          <w:rFonts w:hint="eastAsia" w:ascii="Calibri" w:hAnsi="Calibri" w:cs="Calibri" w:eastAsiaTheme="minorEastAsia"/>
          <w:b/>
          <w:bCs/>
          <w:kern w:val="2"/>
          <w:sz w:val="21"/>
          <w:szCs w:val="21"/>
        </w:rPr>
        <w:t xml:space="preserve"> to </w:t>
      </w:r>
      <w:r>
        <w:rPr>
          <w:rFonts w:hint="eastAsia" w:ascii="Calibri" w:hAnsi="Calibri" w:cs="Calibri" w:eastAsiaTheme="minorEastAsia"/>
          <w:b/>
          <w:bCs/>
          <w:kern w:val="2"/>
          <w:sz w:val="21"/>
          <w:szCs w:val="21"/>
          <w:lang w:val="en-US" w:eastAsia="zh-CN"/>
        </w:rPr>
        <w:t>20</w:t>
      </w:r>
      <w:r>
        <w:rPr>
          <w:rFonts w:ascii="Calibri" w:hAnsi="Calibri" w:cs="Calibri" w:eastAsiaTheme="minorEastAsia"/>
          <w:b/>
          <w:bCs/>
          <w:kern w:val="2"/>
          <w:sz w:val="21"/>
          <w:szCs w:val="21"/>
        </w:rPr>
        <w:t>, 202</w:t>
      </w:r>
      <w:r>
        <w:rPr>
          <w:rFonts w:hint="eastAsia" w:ascii="Calibri" w:hAnsi="Calibri" w:cs="Calibri" w:eastAsiaTheme="minorEastAsia"/>
          <w:b/>
          <w:bCs/>
          <w:kern w:val="2"/>
          <w:sz w:val="21"/>
          <w:szCs w:val="21"/>
          <w:lang w:val="en-US" w:eastAsia="zh-CN"/>
        </w:rPr>
        <w:t>6 in Guangzhou, China.</w:t>
      </w:r>
      <w:r>
        <w:rPr>
          <w:rFonts w:ascii="Calibri" w:hAnsi="Calibri" w:cs="Calibri" w:eastAsiaTheme="minorEastAsia"/>
          <w:kern w:val="2"/>
          <w:sz w:val="21"/>
          <w:szCs w:val="21"/>
        </w:rPr>
        <w:t xml:space="preserve"> </w:t>
      </w:r>
      <w:r>
        <w:rPr>
          <w:rFonts w:ascii="Calibri" w:hAnsi="Calibri" w:cs="Calibri" w:eastAsiaTheme="minorEastAsia"/>
          <w:color w:val="249087" w:themeColor="accent5" w:themeShade="BF"/>
          <w:kern w:val="2"/>
          <w:sz w:val="21"/>
          <w:szCs w:val="21"/>
        </w:rPr>
        <w:t>Please fill in the</w:t>
      </w:r>
      <w:r>
        <w:rPr>
          <w:rFonts w:ascii="Calibri" w:hAnsi="Calibri" w:cs="Calibri" w:eastAsiaTheme="minorEastAsia"/>
          <w:b/>
          <w:bCs/>
          <w:color w:val="249087" w:themeColor="accent5" w:themeShade="BF"/>
          <w:kern w:val="2"/>
          <w:sz w:val="21"/>
          <w:szCs w:val="21"/>
        </w:rPr>
        <w:t xml:space="preserve"> Pre-Registration Form</w:t>
      </w:r>
      <w:r>
        <w:rPr>
          <w:rFonts w:ascii="Calibri" w:hAnsi="Calibri" w:cs="Calibri" w:eastAsiaTheme="minorEastAsia"/>
          <w:color w:val="249087" w:themeColor="accent5" w:themeShade="BF"/>
          <w:kern w:val="2"/>
          <w:sz w:val="21"/>
          <w:szCs w:val="21"/>
        </w:rPr>
        <w:t xml:space="preserve"> and</w:t>
      </w:r>
      <w:r>
        <w:rPr>
          <w:rFonts w:hint="eastAsia" w:ascii="Calibri" w:hAnsi="Calibri" w:cs="Calibri" w:eastAsiaTheme="minorEastAsia"/>
          <w:color w:val="249087" w:themeColor="accent5" w:themeShade="BF"/>
          <w:kern w:val="2"/>
          <w:sz w:val="21"/>
          <w:szCs w:val="21"/>
          <w:lang w:val="en-US" w:eastAsia="zh-CN"/>
        </w:rPr>
        <w:t>/or the Space Application Form, and</w:t>
      </w:r>
      <w:r>
        <w:rPr>
          <w:rFonts w:ascii="Calibri" w:hAnsi="Calibri" w:cs="Calibri" w:eastAsiaTheme="minorEastAsia"/>
          <w:color w:val="249087" w:themeColor="accent5" w:themeShade="BF"/>
          <w:kern w:val="2"/>
          <w:sz w:val="21"/>
          <w:szCs w:val="21"/>
        </w:rPr>
        <w:t xml:space="preserve"> email to</w:t>
      </w:r>
      <w:r>
        <w:rPr>
          <w:rFonts w:ascii="Calibri" w:hAnsi="Calibri" w:cs="Calibri" w:eastAsiaTheme="minorEastAsia"/>
          <w:color w:val="249087" w:themeColor="accent5" w:themeShade="BF"/>
          <w:kern w:val="2"/>
          <w:sz w:val="21"/>
          <w:szCs w:val="21"/>
          <w:u w:val="single"/>
        </w:rPr>
        <w:t xml:space="preserve"> </w:t>
      </w:r>
      <w:r>
        <w:rPr>
          <w:color w:val="249087" w:themeColor="accent5" w:themeShade="BF"/>
        </w:rPr>
        <w:fldChar w:fldCharType="begin"/>
      </w:r>
      <w:r>
        <w:rPr>
          <w:color w:val="249087" w:themeColor="accent5" w:themeShade="BF"/>
        </w:rPr>
        <w:instrText xml:space="preserve"> HYPERLINK "mailto:icc@ccpa.com.cn" </w:instrText>
      </w:r>
      <w:r>
        <w:rPr>
          <w:color w:val="249087" w:themeColor="accent5" w:themeShade="BF"/>
        </w:rPr>
        <w:fldChar w:fldCharType="separate"/>
      </w:r>
      <w:r>
        <w:rPr>
          <w:rFonts w:ascii="Calibri" w:hAnsi="Calibri" w:cs="Calibri" w:eastAsiaTheme="minorEastAsia"/>
          <w:color w:val="249087" w:themeColor="accent5" w:themeShade="BF"/>
          <w:kern w:val="2"/>
          <w:sz w:val="21"/>
          <w:szCs w:val="21"/>
          <w:u w:val="single"/>
        </w:rPr>
        <w:t>icc@ccpa.com.cn</w:t>
      </w:r>
      <w:r>
        <w:rPr>
          <w:rFonts w:ascii="Calibri" w:hAnsi="Calibri" w:cs="Calibri" w:eastAsiaTheme="minorEastAsia"/>
          <w:color w:val="249087" w:themeColor="accent5" w:themeShade="BF"/>
          <w:kern w:val="2"/>
          <w:sz w:val="21"/>
          <w:szCs w:val="21"/>
          <w:u w:val="single"/>
        </w:rPr>
        <w:fldChar w:fldCharType="end"/>
      </w:r>
      <w:r>
        <w:rPr>
          <w:rFonts w:ascii="Calibri" w:hAnsi="Calibri" w:cs="Calibri" w:eastAsiaTheme="minorEastAsia"/>
          <w:color w:val="249087" w:themeColor="accent5" w:themeShade="BF"/>
          <w:kern w:val="2"/>
          <w:sz w:val="21"/>
          <w:szCs w:val="21"/>
        </w:rPr>
        <w:t>.</w:t>
      </w:r>
      <w:r>
        <w:rPr>
          <w:rFonts w:ascii="Calibri" w:hAnsi="Calibri" w:cs="Calibri" w:eastAsiaTheme="minorEastAsia"/>
          <w:kern w:val="2"/>
          <w:sz w:val="21"/>
          <w:szCs w:val="21"/>
        </w:rPr>
        <w:t xml:space="preserve"> Once we receive the </w:t>
      </w:r>
      <w:r>
        <w:rPr>
          <w:rFonts w:hint="eastAsia" w:ascii="Calibri" w:hAnsi="Calibri" w:cs="Calibri" w:eastAsiaTheme="minorEastAsia"/>
          <w:kern w:val="2"/>
          <w:sz w:val="21"/>
          <w:szCs w:val="21"/>
          <w:lang w:val="en-US" w:eastAsia="zh-CN"/>
        </w:rPr>
        <w:t>f</w:t>
      </w:r>
      <w:r>
        <w:rPr>
          <w:rFonts w:ascii="Calibri" w:hAnsi="Calibri" w:cs="Calibri" w:eastAsiaTheme="minorEastAsia"/>
          <w:kern w:val="2"/>
          <w:sz w:val="21"/>
          <w:szCs w:val="21"/>
        </w:rPr>
        <w:t>orm</w:t>
      </w:r>
      <w:r>
        <w:rPr>
          <w:rFonts w:hint="eastAsia" w:ascii="Calibri" w:hAnsi="Calibri" w:cs="Calibri" w:eastAsiaTheme="minorEastAsia"/>
          <w:kern w:val="2"/>
          <w:sz w:val="21"/>
          <w:szCs w:val="21"/>
          <w:lang w:val="en-US" w:eastAsia="zh-CN"/>
        </w:rPr>
        <w:t>s</w:t>
      </w:r>
      <w:r>
        <w:rPr>
          <w:rFonts w:ascii="Calibri" w:hAnsi="Calibri" w:cs="Calibri" w:eastAsiaTheme="minorEastAsia"/>
          <w:kern w:val="2"/>
          <w:sz w:val="21"/>
          <w:szCs w:val="21"/>
        </w:rPr>
        <w:t xml:space="preserve">, we will </w:t>
      </w:r>
      <w:r>
        <w:rPr>
          <w:rFonts w:hint="eastAsia" w:ascii="Calibri" w:hAnsi="Calibri" w:cs="Calibri" w:eastAsiaTheme="minorEastAsia"/>
          <w:kern w:val="2"/>
          <w:sz w:val="21"/>
          <w:szCs w:val="21"/>
          <w:lang w:val="en-US" w:eastAsia="zh-CN"/>
        </w:rPr>
        <w:t>email you for further procedures</w:t>
      </w:r>
      <w:r>
        <w:rPr>
          <w:rFonts w:ascii="Calibri" w:hAnsi="Calibri" w:cs="Calibri" w:eastAsiaTheme="minorEastAsia"/>
          <w:kern w:val="2"/>
          <w:sz w:val="21"/>
          <w:szCs w:val="21"/>
        </w:rPr>
        <w:t xml:space="preserve">. Badges will not be mailed. Please bring </w:t>
      </w:r>
      <w:r>
        <w:rPr>
          <w:rFonts w:hint="eastAsia" w:ascii="Calibri" w:hAnsi="Calibri" w:cs="Calibri" w:eastAsiaTheme="minorEastAsia"/>
          <w:kern w:val="2"/>
          <w:sz w:val="21"/>
          <w:szCs w:val="21"/>
          <w:lang w:val="en-US" w:eastAsia="zh-CN"/>
        </w:rPr>
        <w:t>a</w:t>
      </w:r>
      <w:r>
        <w:rPr>
          <w:rFonts w:ascii="Calibri" w:hAnsi="Calibri" w:cs="Calibri" w:eastAsiaTheme="minorEastAsia"/>
          <w:kern w:val="2"/>
          <w:sz w:val="21"/>
          <w:szCs w:val="21"/>
        </w:rPr>
        <w:t xml:space="preserve"> Confirmation Letter to our Registration Desk with your name card, to get </w:t>
      </w:r>
      <w:r>
        <w:rPr>
          <w:rFonts w:hint="eastAsia" w:ascii="Calibri" w:hAnsi="Calibri" w:cs="Calibri" w:eastAsiaTheme="minorEastAsia"/>
          <w:kern w:val="2"/>
          <w:sz w:val="21"/>
          <w:szCs w:val="21"/>
          <w:lang w:val="en-US" w:eastAsia="zh-CN"/>
        </w:rPr>
        <w:t>the</w:t>
      </w:r>
      <w:r>
        <w:rPr>
          <w:rFonts w:ascii="Calibri" w:hAnsi="Calibri" w:cs="Calibri" w:eastAsiaTheme="minorEastAsia"/>
          <w:kern w:val="2"/>
          <w:sz w:val="21"/>
          <w:szCs w:val="21"/>
        </w:rPr>
        <w:t xml:space="preserve"> </w:t>
      </w:r>
      <w:r>
        <w:rPr>
          <w:rFonts w:hint="eastAsia" w:ascii="Calibri" w:hAnsi="Calibri" w:cs="Calibri" w:eastAsiaTheme="minorEastAsia"/>
          <w:b/>
          <w:bCs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ascii="Calibri" w:hAnsi="Calibri" w:cs="Calibri" w:eastAsiaTheme="minorEastAsia"/>
          <w:b/>
          <w:bCs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 xml:space="preserve">adge </w:t>
      </w:r>
      <w:r>
        <w:rPr>
          <w:rFonts w:ascii="Calibri" w:hAnsi="Calibri" w:cs="Calibri" w:eastAsiaTheme="minorEastAsia"/>
          <w:kern w:val="2"/>
          <w:sz w:val="21"/>
          <w:szCs w:val="21"/>
        </w:rPr>
        <w:t>on-site.</w:t>
      </w:r>
      <w:bookmarkEnd w:id="0"/>
    </w:p>
    <w:tbl>
      <w:tblPr>
        <w:tblStyle w:val="6"/>
        <w:tblpPr w:leftFromText="180" w:rightFromText="180" w:vertAnchor="text" w:horzAnchor="page" w:tblpX="2461" w:tblpY="105"/>
        <w:tblW w:w="4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127"/>
      </w:tblGrid>
      <w:tr w14:paraId="1C0D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3" w:type="dxa"/>
          </w:tcPr>
          <w:p w14:paraId="557E71DE">
            <w:pPr>
              <w:tabs>
                <w:tab w:val="center" w:pos="4819"/>
                <w:tab w:val="left" w:pos="7940"/>
              </w:tabs>
              <w:spacing w:line="360" w:lineRule="exact"/>
              <w:ind w:left="-393" w:leftChars="-187" w:firstLine="392" w:firstLineChars="187"/>
              <w:jc w:val="center"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</w:rPr>
              <w:t>Date</w:t>
            </w:r>
          </w:p>
        </w:tc>
        <w:tc>
          <w:tcPr>
            <w:tcW w:w="2127" w:type="dxa"/>
          </w:tcPr>
          <w:p w14:paraId="6EE32BA3">
            <w:pPr>
              <w:tabs>
                <w:tab w:val="center" w:pos="4819"/>
                <w:tab w:val="left" w:pos="7940"/>
              </w:tabs>
              <w:spacing w:line="360" w:lineRule="exact"/>
              <w:jc w:val="center"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</w:rPr>
              <w:t>Time</w:t>
            </w:r>
          </w:p>
        </w:tc>
      </w:tr>
      <w:tr w14:paraId="01ABC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3" w:type="dxa"/>
          </w:tcPr>
          <w:p w14:paraId="5D1CCECC">
            <w:pPr>
              <w:tabs>
                <w:tab w:val="center" w:pos="4819"/>
                <w:tab w:val="left" w:pos="7940"/>
              </w:tabs>
              <w:spacing w:line="360" w:lineRule="exact"/>
              <w:ind w:left="-393" w:leftChars="-187" w:firstLine="392" w:firstLineChars="187"/>
              <w:jc w:val="center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Calibri"/>
                <w:color w:val="333333"/>
                <w:kern w:val="0"/>
                <w:sz w:val="21"/>
                <w:szCs w:val="21"/>
                <w:shd w:val="clear" w:color="auto" w:fill="FFFFFF"/>
              </w:rPr>
              <w:t>Sep</w:t>
            </w:r>
            <w:r>
              <w:rPr>
                <w:rFonts w:hint="eastAsia" w:ascii="Calibri" w:hAnsi="Calibri" w:cs="Calibri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t. 18-20</w:t>
            </w:r>
            <w:r>
              <w:rPr>
                <w:rFonts w:ascii="Calibri" w:hAnsi="Calibri" w:cs="Calibri"/>
                <w:color w:val="333333"/>
                <w:kern w:val="0"/>
                <w:sz w:val="21"/>
                <w:szCs w:val="21"/>
                <w:shd w:val="clear" w:color="auto" w:fill="FFFFFF"/>
              </w:rPr>
              <w:t>, 202</w:t>
            </w:r>
            <w:r>
              <w:rPr>
                <w:rFonts w:hint="eastAsia" w:ascii="Calibri" w:hAnsi="Calibri" w:cs="Calibri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2127" w:type="dxa"/>
          </w:tcPr>
          <w:p w14:paraId="35365D73">
            <w:pPr>
              <w:tabs>
                <w:tab w:val="center" w:pos="4819"/>
                <w:tab w:val="left" w:pos="7940"/>
              </w:tabs>
              <w:spacing w:line="360" w:lineRule="exact"/>
              <w:jc w:val="center"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color w:val="333333"/>
                <w:kern w:val="0"/>
                <w:sz w:val="21"/>
                <w:szCs w:val="21"/>
                <w:shd w:val="clear" w:color="auto" w:fill="FFFFFF"/>
              </w:rPr>
              <w:t>09:00–17:00</w:t>
            </w:r>
          </w:p>
        </w:tc>
      </w:tr>
    </w:tbl>
    <w:p w14:paraId="2E1E80A4">
      <w:pPr>
        <w:tabs>
          <w:tab w:val="center" w:pos="4819"/>
          <w:tab w:val="left" w:pos="7940"/>
        </w:tabs>
        <w:spacing w:line="360" w:lineRule="exact"/>
        <w:rPr>
          <w:rFonts w:ascii="Calibri" w:hAnsi="Calibri" w:cs="Calibri"/>
          <w:kern w:val="0"/>
          <w:szCs w:val="21"/>
        </w:rPr>
      </w:pPr>
      <w:r>
        <w:rPr>
          <w:rFonts w:ascii="Calibri" w:hAnsi="Calibri" w:cs="Calibri"/>
          <w:b/>
          <w:bCs/>
          <w:kern w:val="0"/>
          <w:szCs w:val="21"/>
        </w:rPr>
        <w:t>Opening Hours：</w:t>
      </w:r>
      <w:r>
        <w:rPr>
          <w:rFonts w:ascii="Calibri" w:hAnsi="Calibri" w:cs="Calibri"/>
          <w:kern w:val="0"/>
          <w:szCs w:val="21"/>
        </w:rPr>
        <w:t xml:space="preserve">   </w:t>
      </w:r>
    </w:p>
    <w:p w14:paraId="0FAE8CB7">
      <w:pPr>
        <w:tabs>
          <w:tab w:val="center" w:pos="4819"/>
          <w:tab w:val="left" w:pos="7940"/>
        </w:tabs>
        <w:spacing w:line="360" w:lineRule="exact"/>
        <w:ind w:firstLine="640"/>
        <w:rPr>
          <w:rFonts w:ascii="Calibri" w:hAnsi="Calibri" w:cs="Calibri"/>
          <w:kern w:val="0"/>
          <w:sz w:val="24"/>
          <w:szCs w:val="24"/>
        </w:rPr>
      </w:pPr>
    </w:p>
    <w:p w14:paraId="5C90B6FC">
      <w:pPr>
        <w:tabs>
          <w:tab w:val="center" w:pos="4819"/>
          <w:tab w:val="left" w:pos="7940"/>
        </w:tabs>
        <w:spacing w:line="360" w:lineRule="exact"/>
        <w:ind w:firstLine="640"/>
        <w:rPr>
          <w:rFonts w:ascii="Calibri" w:hAnsi="Calibri" w:cs="Calibri"/>
          <w:kern w:val="0"/>
          <w:sz w:val="24"/>
          <w:szCs w:val="24"/>
        </w:rPr>
      </w:pPr>
    </w:p>
    <w:p w14:paraId="59D7FA6D">
      <w:pPr>
        <w:tabs>
          <w:tab w:val="center" w:pos="4819"/>
          <w:tab w:val="left" w:pos="7940"/>
        </w:tabs>
        <w:spacing w:line="360" w:lineRule="exact"/>
        <w:ind w:firstLine="640"/>
        <w:rPr>
          <w:rFonts w:ascii="Calibri" w:hAnsi="Calibri" w:cs="Calibri"/>
          <w:kern w:val="0"/>
          <w:sz w:val="24"/>
          <w:szCs w:val="24"/>
        </w:rPr>
      </w:pPr>
    </w:p>
    <w:p w14:paraId="0293E171">
      <w:pPr>
        <w:spacing w:line="360" w:lineRule="exact"/>
        <w:rPr>
          <w:rFonts w:ascii="Calibri" w:hAnsi="Calibri" w:cs="Calibri"/>
          <w:b/>
          <w:bCs/>
          <w:i/>
          <w:iCs/>
          <w:color w:val="3660AC"/>
          <w:sz w:val="32"/>
          <w:szCs w:val="32"/>
        </w:rPr>
      </w:pPr>
      <w:r>
        <w:rPr>
          <w:rFonts w:ascii="Calibri" w:hAnsi="Calibri" w:cs="Calibri"/>
          <w:b/>
          <w:bCs/>
          <w:szCs w:val="21"/>
        </w:rPr>
        <w:t>Exhibition Venue</w:t>
      </w:r>
      <w:r>
        <w:rPr>
          <w:rFonts w:hint="eastAsia" w:ascii="Calibri" w:hAnsi="Calibri" w:cs="Calibri"/>
          <w:szCs w:val="21"/>
        </w:rPr>
        <w:t>:</w:t>
      </w:r>
      <w:r>
        <w:rPr>
          <w:rFonts w:ascii="Calibri" w:hAnsi="Calibri" w:cs="Calibri"/>
          <w:kern w:val="0"/>
          <w:szCs w:val="21"/>
        </w:rPr>
        <w:t xml:space="preserve"> </w:t>
      </w:r>
      <w:r>
        <w:rPr>
          <w:rFonts w:hint="eastAsia" w:ascii="Calibri" w:hAnsi="Calibri" w:cs="Calibri"/>
          <w:kern w:val="0"/>
          <w:szCs w:val="21"/>
        </w:rPr>
        <w:t>China Import and Export Fair Complex, Guangzhou</w:t>
      </w:r>
      <w:r>
        <w:rPr>
          <w:rFonts w:hint="eastAsia" w:ascii="Calibri" w:hAnsi="Calibri" w:cs="Calibri"/>
          <w:kern w:val="0"/>
          <w:szCs w:val="21"/>
          <w:lang w:val="en-US" w:eastAsia="zh-CN"/>
        </w:rPr>
        <w:t>, China</w:t>
      </w:r>
      <w:r>
        <w:rPr>
          <w:rFonts w:ascii="Calibri" w:hAnsi="Calibri" w:cs="Calibri"/>
          <w:b/>
          <w:bCs/>
          <w:i/>
          <w:iCs/>
          <w:color w:val="3660AC"/>
          <w:sz w:val="32"/>
          <w:szCs w:val="32"/>
        </w:rPr>
        <w:t xml:space="preserve">        </w:t>
      </w:r>
    </w:p>
    <w:p w14:paraId="5B0E5BFC">
      <w:pPr>
        <w:tabs>
          <w:tab w:val="center" w:pos="4819"/>
          <w:tab w:val="left" w:pos="7940"/>
        </w:tabs>
        <w:spacing w:line="400" w:lineRule="exact"/>
        <w:jc w:val="center"/>
        <w:rPr>
          <w:rFonts w:ascii="Arial" w:hAnsi="Arial" w:cs="Arial"/>
          <w:b/>
          <w:bCs/>
          <w:color w:val="3660AC"/>
          <w:sz w:val="32"/>
          <w:szCs w:val="32"/>
        </w:rPr>
      </w:pPr>
    </w:p>
    <w:p w14:paraId="0C1731D3">
      <w:pPr>
        <w:tabs>
          <w:tab w:val="center" w:pos="4819"/>
          <w:tab w:val="left" w:pos="7940"/>
        </w:tabs>
        <w:jc w:val="center"/>
        <w:rPr>
          <w:rFonts w:ascii="Arial" w:hAnsi="Arial" w:cs="Arial"/>
          <w:b/>
          <w:bCs/>
          <w:color w:val="249087" w:themeColor="accent5" w:themeShade="BF"/>
          <w:sz w:val="32"/>
          <w:szCs w:val="32"/>
        </w:rPr>
      </w:pPr>
      <w:r>
        <w:rPr>
          <w:rFonts w:hint="eastAsia" w:ascii="Arial" w:hAnsi="Arial" w:cs="Arial"/>
          <w:b/>
          <w:bCs/>
          <w:color w:val="249087" w:themeColor="accent5" w:themeShade="BF"/>
          <w:sz w:val="32"/>
          <w:szCs w:val="32"/>
          <w:lang w:val="en-US" w:eastAsia="zh-CN"/>
        </w:rPr>
        <w:t xml:space="preserve">VISITOR </w:t>
      </w:r>
      <w:r>
        <w:rPr>
          <w:rFonts w:ascii="Arial" w:hAnsi="Arial" w:cs="Arial"/>
          <w:b/>
          <w:bCs/>
          <w:color w:val="249087" w:themeColor="accent5" w:themeShade="BF"/>
          <w:sz w:val="32"/>
          <w:szCs w:val="32"/>
        </w:rPr>
        <w:t>PRE-</w:t>
      </w:r>
      <w:bookmarkStart w:id="2" w:name="_GoBack"/>
      <w:bookmarkEnd w:id="2"/>
      <w:r>
        <w:rPr>
          <w:rFonts w:ascii="Arial" w:hAnsi="Arial" w:cs="Arial"/>
          <w:b/>
          <w:bCs/>
          <w:color w:val="249087" w:themeColor="accent5" w:themeShade="BF"/>
          <w:sz w:val="32"/>
          <w:szCs w:val="32"/>
        </w:rPr>
        <w:t>REGISTRATION FORM</w:t>
      </w:r>
    </w:p>
    <w:p w14:paraId="70DF141C">
      <w:pPr>
        <w:spacing w:line="240" w:lineRule="exact"/>
        <w:jc w:val="center"/>
        <w:rPr>
          <w:rFonts w:ascii="AvantGarde Bk BT" w:hAnsi="AvantGarde Bk BT" w:cs="Times New Roman"/>
          <w:b/>
          <w:bCs/>
          <w:color w:val="3660AC"/>
          <w:sz w:val="32"/>
          <w:szCs w:val="32"/>
        </w:rPr>
      </w:pPr>
    </w:p>
    <w:tbl>
      <w:tblPr>
        <w:tblStyle w:val="6"/>
        <w:tblW w:w="10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134"/>
        <w:gridCol w:w="2514"/>
        <w:gridCol w:w="1028"/>
        <w:gridCol w:w="978"/>
        <w:gridCol w:w="868"/>
        <w:gridCol w:w="1281"/>
        <w:gridCol w:w="1129"/>
        <w:gridCol w:w="6"/>
      </w:tblGrid>
      <w:tr w14:paraId="2A3E7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atLeast"/>
          <w:jc w:val="center"/>
        </w:trPr>
        <w:tc>
          <w:tcPr>
            <w:tcW w:w="1838" w:type="dxa"/>
            <w:vAlign w:val="center"/>
          </w:tcPr>
          <w:p w14:paraId="391379AC">
            <w:pPr>
              <w:spacing w:line="240" w:lineRule="exact"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</w:rPr>
              <w:t>Company Name</w:t>
            </w:r>
          </w:p>
        </w:tc>
        <w:tc>
          <w:tcPr>
            <w:tcW w:w="8932" w:type="dxa"/>
            <w:gridSpan w:val="7"/>
          </w:tcPr>
          <w:p w14:paraId="3B2F8CEF">
            <w:pPr>
              <w:spacing w:line="240" w:lineRule="exact"/>
              <w:rPr>
                <w:rFonts w:ascii="Calibri" w:hAnsi="Calibri" w:cs="Calibri"/>
                <w:kern w:val="0"/>
                <w:sz w:val="21"/>
                <w:szCs w:val="21"/>
              </w:rPr>
            </w:pPr>
          </w:p>
        </w:tc>
      </w:tr>
      <w:tr w14:paraId="4CC36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atLeast"/>
          <w:jc w:val="center"/>
        </w:trPr>
        <w:tc>
          <w:tcPr>
            <w:tcW w:w="1838" w:type="dxa"/>
            <w:vAlign w:val="center"/>
          </w:tcPr>
          <w:p w14:paraId="388DBE4A">
            <w:pPr>
              <w:spacing w:line="240" w:lineRule="exact"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</w:rPr>
              <w:t>Address</w:t>
            </w:r>
          </w:p>
        </w:tc>
        <w:tc>
          <w:tcPr>
            <w:tcW w:w="8932" w:type="dxa"/>
            <w:gridSpan w:val="7"/>
            <w:vAlign w:val="center"/>
          </w:tcPr>
          <w:p w14:paraId="30C9E783">
            <w:pPr>
              <w:spacing w:line="240" w:lineRule="exact"/>
              <w:rPr>
                <w:rFonts w:ascii="Calibri" w:hAnsi="Calibri" w:cs="Calibri"/>
                <w:kern w:val="0"/>
                <w:sz w:val="21"/>
                <w:szCs w:val="21"/>
              </w:rPr>
            </w:pPr>
          </w:p>
        </w:tc>
      </w:tr>
      <w:tr w14:paraId="6C88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atLeast"/>
          <w:jc w:val="center"/>
        </w:trPr>
        <w:tc>
          <w:tcPr>
            <w:tcW w:w="1838" w:type="dxa"/>
            <w:vAlign w:val="center"/>
          </w:tcPr>
          <w:p w14:paraId="7EBEE152">
            <w:pPr>
              <w:spacing w:line="240" w:lineRule="exact"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</w:rPr>
              <w:t>City</w:t>
            </w:r>
          </w:p>
        </w:tc>
        <w:tc>
          <w:tcPr>
            <w:tcW w:w="3648" w:type="dxa"/>
            <w:gridSpan w:val="2"/>
            <w:vAlign w:val="center"/>
          </w:tcPr>
          <w:p w14:paraId="019062E8">
            <w:pPr>
              <w:spacing w:line="240" w:lineRule="exact"/>
              <w:ind w:left="80"/>
              <w:rPr>
                <w:rFonts w:ascii="Calibri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1B2F0C37">
            <w:pPr>
              <w:spacing w:line="240" w:lineRule="exact"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</w:rPr>
              <w:t>Country</w:t>
            </w:r>
          </w:p>
        </w:tc>
        <w:tc>
          <w:tcPr>
            <w:tcW w:w="1846" w:type="dxa"/>
            <w:gridSpan w:val="2"/>
            <w:vAlign w:val="center"/>
          </w:tcPr>
          <w:p w14:paraId="76F45AB7">
            <w:pPr>
              <w:spacing w:line="240" w:lineRule="exact"/>
              <w:rPr>
                <w:rFonts w:ascii="Calibri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174927CA">
            <w:pPr>
              <w:spacing w:line="240" w:lineRule="exact"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</w:rPr>
              <w:t>Postal Code</w:t>
            </w:r>
          </w:p>
        </w:tc>
        <w:tc>
          <w:tcPr>
            <w:tcW w:w="1129" w:type="dxa"/>
            <w:vAlign w:val="center"/>
          </w:tcPr>
          <w:p w14:paraId="30752D1E">
            <w:pPr>
              <w:spacing w:line="240" w:lineRule="exact"/>
              <w:rPr>
                <w:rFonts w:ascii="Calibri" w:hAnsi="Calibri" w:cs="Calibri"/>
                <w:kern w:val="0"/>
                <w:sz w:val="21"/>
                <w:szCs w:val="21"/>
              </w:rPr>
            </w:pPr>
          </w:p>
        </w:tc>
      </w:tr>
      <w:tr w14:paraId="0E0D3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atLeast"/>
          <w:jc w:val="center"/>
        </w:trPr>
        <w:tc>
          <w:tcPr>
            <w:tcW w:w="1838" w:type="dxa"/>
            <w:vAlign w:val="center"/>
          </w:tcPr>
          <w:p w14:paraId="3FE568CC">
            <w:pPr>
              <w:spacing w:line="240" w:lineRule="exact"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</w:rPr>
              <w:t>Website</w:t>
            </w:r>
          </w:p>
        </w:tc>
        <w:tc>
          <w:tcPr>
            <w:tcW w:w="8932" w:type="dxa"/>
            <w:gridSpan w:val="7"/>
            <w:vAlign w:val="center"/>
          </w:tcPr>
          <w:p w14:paraId="5EF23CA3">
            <w:pPr>
              <w:spacing w:line="240" w:lineRule="exact"/>
              <w:rPr>
                <w:rFonts w:ascii="Calibri" w:hAnsi="Calibri" w:cs="Calibri"/>
                <w:kern w:val="0"/>
                <w:sz w:val="21"/>
                <w:szCs w:val="21"/>
              </w:rPr>
            </w:pPr>
          </w:p>
        </w:tc>
      </w:tr>
      <w:tr w14:paraId="4970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atLeast"/>
          <w:jc w:val="center"/>
        </w:trPr>
        <w:tc>
          <w:tcPr>
            <w:tcW w:w="1838" w:type="dxa"/>
            <w:vMerge w:val="restart"/>
            <w:vAlign w:val="center"/>
          </w:tcPr>
          <w:p w14:paraId="2B8EB8FC">
            <w:pPr>
              <w:spacing w:line="240" w:lineRule="exact"/>
              <w:jc w:val="left"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</w:rPr>
              <w:t>Contact Person</w:t>
            </w:r>
          </w:p>
        </w:tc>
        <w:tc>
          <w:tcPr>
            <w:tcW w:w="1134" w:type="dxa"/>
            <w:vAlign w:val="center"/>
          </w:tcPr>
          <w:p w14:paraId="1D5B6EDF">
            <w:pPr>
              <w:spacing w:line="240" w:lineRule="exact"/>
              <w:jc w:val="left"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</w:rPr>
              <w:t>Full Name</w:t>
            </w:r>
          </w:p>
        </w:tc>
        <w:tc>
          <w:tcPr>
            <w:tcW w:w="3542" w:type="dxa"/>
            <w:gridSpan w:val="2"/>
            <w:vAlign w:val="center"/>
          </w:tcPr>
          <w:p w14:paraId="723CD21D">
            <w:pPr>
              <w:spacing w:line="240" w:lineRule="exact"/>
              <w:jc w:val="left"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ascii="Calibri" w:hAnsi="Calibri" w:cs="Calibri"/>
                <w:kern w:val="0"/>
                <w:sz w:val="21"/>
                <w:szCs w:val="21"/>
              </w:rPr>
              <w:t xml:space="preserve">Mr. / </w:t>
            </w:r>
            <w:r>
              <w:rPr>
                <w:rFonts w:ascii="Calibri" w:hAnsi="Calibri" w:cs="Calibri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ascii="Calibri" w:hAnsi="Calibri" w:cs="Calibri"/>
                <w:kern w:val="0"/>
                <w:sz w:val="21"/>
                <w:szCs w:val="21"/>
              </w:rPr>
              <w:t>Ms.</w:t>
            </w:r>
          </w:p>
        </w:tc>
        <w:tc>
          <w:tcPr>
            <w:tcW w:w="978" w:type="dxa"/>
            <w:vAlign w:val="center"/>
          </w:tcPr>
          <w:p w14:paraId="22559CE5">
            <w:pPr>
              <w:spacing w:line="240" w:lineRule="exact"/>
              <w:jc w:val="left"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</w:rPr>
              <w:t>Job Title</w:t>
            </w:r>
          </w:p>
        </w:tc>
        <w:tc>
          <w:tcPr>
            <w:tcW w:w="3278" w:type="dxa"/>
            <w:gridSpan w:val="3"/>
            <w:vAlign w:val="center"/>
          </w:tcPr>
          <w:p w14:paraId="064D9318">
            <w:pPr>
              <w:spacing w:line="240" w:lineRule="exact"/>
              <w:jc w:val="left"/>
              <w:rPr>
                <w:rFonts w:ascii="Calibri" w:hAnsi="Calibri" w:cs="Calibri"/>
                <w:kern w:val="0"/>
                <w:sz w:val="20"/>
                <w:szCs w:val="21"/>
              </w:rPr>
            </w:pPr>
          </w:p>
        </w:tc>
      </w:tr>
      <w:tr w14:paraId="57FCE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atLeast"/>
          <w:jc w:val="center"/>
        </w:trPr>
        <w:tc>
          <w:tcPr>
            <w:tcW w:w="1838" w:type="dxa"/>
            <w:vMerge w:val="continue"/>
            <w:vAlign w:val="center"/>
          </w:tcPr>
          <w:p w14:paraId="06C878AC">
            <w:pPr>
              <w:spacing w:line="240" w:lineRule="exact"/>
              <w:rPr>
                <w:rFonts w:ascii="Calibri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CA0B5E">
            <w:pPr>
              <w:spacing w:line="240" w:lineRule="exact"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</w:rPr>
              <w:t>Tel</w:t>
            </w:r>
          </w:p>
        </w:tc>
        <w:tc>
          <w:tcPr>
            <w:tcW w:w="3542" w:type="dxa"/>
            <w:gridSpan w:val="2"/>
            <w:vAlign w:val="center"/>
          </w:tcPr>
          <w:p w14:paraId="1B14DEA6">
            <w:pPr>
              <w:spacing w:line="240" w:lineRule="exact"/>
              <w:rPr>
                <w:rFonts w:ascii="Calibri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0AAE3391">
            <w:pPr>
              <w:spacing w:line="240" w:lineRule="exact"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</w:rPr>
              <w:t>Mobile</w:t>
            </w:r>
          </w:p>
        </w:tc>
        <w:tc>
          <w:tcPr>
            <w:tcW w:w="3278" w:type="dxa"/>
            <w:gridSpan w:val="3"/>
            <w:vAlign w:val="center"/>
          </w:tcPr>
          <w:p w14:paraId="2650E739">
            <w:pPr>
              <w:spacing w:line="240" w:lineRule="exact"/>
              <w:rPr>
                <w:rFonts w:ascii="Calibri" w:hAnsi="Calibri" w:cs="Calibri"/>
                <w:kern w:val="0"/>
                <w:sz w:val="20"/>
                <w:szCs w:val="21"/>
              </w:rPr>
            </w:pPr>
          </w:p>
        </w:tc>
      </w:tr>
      <w:tr w14:paraId="47DEA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atLeast"/>
          <w:jc w:val="center"/>
        </w:trPr>
        <w:tc>
          <w:tcPr>
            <w:tcW w:w="1838" w:type="dxa"/>
            <w:vMerge w:val="continue"/>
            <w:vAlign w:val="center"/>
          </w:tcPr>
          <w:p w14:paraId="1CAC3DFC">
            <w:pPr>
              <w:spacing w:line="240" w:lineRule="exact"/>
              <w:rPr>
                <w:rFonts w:ascii="Calibri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D29BAE">
            <w:pPr>
              <w:spacing w:line="240" w:lineRule="exact"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</w:rPr>
              <w:t>E-mail</w:t>
            </w:r>
          </w:p>
        </w:tc>
        <w:tc>
          <w:tcPr>
            <w:tcW w:w="7798" w:type="dxa"/>
            <w:gridSpan w:val="6"/>
            <w:vAlign w:val="center"/>
          </w:tcPr>
          <w:p w14:paraId="28AB1F5B">
            <w:pPr>
              <w:spacing w:line="240" w:lineRule="exact"/>
              <w:rPr>
                <w:rFonts w:ascii="Calibri" w:hAnsi="Calibri" w:cs="Calibri"/>
                <w:kern w:val="0"/>
                <w:sz w:val="21"/>
                <w:szCs w:val="21"/>
              </w:rPr>
            </w:pPr>
          </w:p>
        </w:tc>
      </w:tr>
      <w:tr w14:paraId="10D3F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36" w:hRule="atLeast"/>
          <w:jc w:val="center"/>
        </w:trPr>
        <w:tc>
          <w:tcPr>
            <w:tcW w:w="1838" w:type="dxa"/>
            <w:tcBorders>
              <w:bottom w:val="single" w:color="auto" w:sz="4" w:space="0"/>
            </w:tcBorders>
            <w:vAlign w:val="center"/>
          </w:tcPr>
          <w:p w14:paraId="42F6DFF5">
            <w:pPr>
              <w:spacing w:line="240" w:lineRule="exact"/>
              <w:rPr>
                <w:rFonts w:ascii="Calibri" w:hAnsi="Calibri" w:cs="Calibri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</w:rPr>
              <w:t>Company Profiles</w:t>
            </w:r>
          </w:p>
        </w:tc>
        <w:tc>
          <w:tcPr>
            <w:tcW w:w="8932" w:type="dxa"/>
            <w:gridSpan w:val="7"/>
            <w:tcBorders>
              <w:bottom w:val="single" w:color="auto" w:sz="4" w:space="0"/>
            </w:tcBorders>
            <w:vAlign w:val="center"/>
          </w:tcPr>
          <w:p w14:paraId="13FA9233">
            <w:pPr>
              <w:spacing w:line="220" w:lineRule="exact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（* Please tick “</w:t>
            </w:r>
            <w:r>
              <w:rPr>
                <w:rFonts w:ascii="Calibri" w:hAnsi="Calibri" w:eastAsia="微软雅黑" w:cs="Calibri"/>
                <w:kern w:val="0"/>
                <w:sz w:val="18"/>
                <w:szCs w:val="18"/>
              </w:rPr>
              <w:t>√”</w:t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 xml:space="preserve">according to your main business, multiple choice is possible） </w:t>
            </w:r>
          </w:p>
          <w:p w14:paraId="0EC759FD">
            <w:pPr>
              <w:spacing w:line="220" w:lineRule="exact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 xml:space="preserve">Manufacturer    </w:t>
            </w:r>
            <w:r>
              <w:rPr>
                <w:rFonts w:ascii="Calibri" w:hAnsi="Calibri" w:eastAsia="宋体" w:cs="Calibri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 xml:space="preserve"> Distributor/Agent    </w:t>
            </w:r>
            <w:r>
              <w:rPr>
                <w:rFonts w:ascii="Calibri" w:hAnsi="Calibri" w:eastAsia="宋体" w:cs="Calibri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 xml:space="preserve"> Contractor    </w:t>
            </w:r>
            <w:r>
              <w:rPr>
                <w:rFonts w:ascii="Calibri" w:hAnsi="Calibri" w:eastAsia="宋体" w:cs="Calibri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 xml:space="preserve"> Exporter    </w:t>
            </w:r>
            <w:r>
              <w:rPr>
                <w:rFonts w:ascii="Calibri" w:hAnsi="Calibri" w:eastAsia="宋体" w:cs="Calibri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 xml:space="preserve"> Importer    </w:t>
            </w:r>
            <w:r>
              <w:rPr>
                <w:rFonts w:ascii="Calibri" w:hAnsi="Calibri" w:eastAsia="宋体" w:cs="Calibri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 xml:space="preserve"> Service Company    </w:t>
            </w:r>
            <w:r>
              <w:rPr>
                <w:rFonts w:ascii="Calibri" w:hAnsi="Calibri" w:eastAsia="宋体" w:cs="Calibri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 xml:space="preserve"> Design Institute    </w:t>
            </w:r>
            <w:r>
              <w:rPr>
                <w:rFonts w:ascii="Calibri" w:hAnsi="Calibri" w:eastAsia="宋体" w:cs="Calibri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 xml:space="preserve"> Association /Academy   </w:t>
            </w:r>
            <w:r>
              <w:rPr>
                <w:rFonts w:ascii="Calibri" w:hAnsi="Calibri" w:eastAsia="宋体" w:cs="Calibri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 xml:space="preserve"> Other Type </w:t>
            </w:r>
            <w:r>
              <w:rPr>
                <w:rFonts w:ascii="Calibri" w:hAnsi="Calibri" w:cs="Calibri"/>
                <w:kern w:val="0"/>
                <w:sz w:val="18"/>
                <w:szCs w:val="18"/>
                <w:u w:val="single"/>
              </w:rPr>
              <w:t xml:space="preserve">                                                                       </w:t>
            </w:r>
            <w:r>
              <w:rPr>
                <w:rFonts w:ascii="Calibri" w:hAnsi="Calibri" w:cs="Calibri"/>
                <w:kern w:val="0"/>
                <w:sz w:val="18"/>
                <w:szCs w:val="18"/>
              </w:rPr>
              <w:t xml:space="preserve">    </w:t>
            </w:r>
          </w:p>
        </w:tc>
      </w:tr>
      <w:tr w14:paraId="5690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76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00BFA5C">
            <w:pPr>
              <w:spacing w:line="220" w:lineRule="exact"/>
              <w:rPr>
                <w:rFonts w:ascii="Calibri" w:hAnsi="Calibri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The exhibits you interested in</w:t>
            </w:r>
            <w:r>
              <w:rPr>
                <w:rFonts w:ascii="Calibri" w:hAnsi="Calibri" w:cs="Calibri"/>
                <w:kern w:val="0"/>
                <w:sz w:val="21"/>
                <w:szCs w:val="21"/>
              </w:rPr>
              <w:t>（* Please tick “</w:t>
            </w:r>
            <w:r>
              <w:rPr>
                <w:rFonts w:ascii="Calibri" w:hAnsi="Calibri" w:eastAsia="微软雅黑" w:cs="Calibri"/>
                <w:kern w:val="0"/>
                <w:sz w:val="21"/>
                <w:szCs w:val="21"/>
              </w:rPr>
              <w:t>√”</w:t>
            </w:r>
            <w:r>
              <w:rPr>
                <w:rFonts w:ascii="Calibri" w:hAnsi="Calibri" w:cs="Calibri"/>
                <w:kern w:val="0"/>
                <w:sz w:val="21"/>
                <w:szCs w:val="21"/>
              </w:rPr>
              <w:t>, multiple choice is possible）</w:t>
            </w:r>
          </w:p>
        </w:tc>
      </w:tr>
      <w:tr w14:paraId="3DE2A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0776" w:type="dxa"/>
            <w:gridSpan w:val="9"/>
            <w:tcBorders>
              <w:bottom w:val="single" w:color="auto" w:sz="4" w:space="0"/>
            </w:tcBorders>
            <w:vAlign w:val="center"/>
          </w:tcPr>
          <w:p w14:paraId="1B8C50EE">
            <w:pPr>
              <w:shd w:val="clear" w:color="auto" w:fill="FFFFFF"/>
              <w:spacing w:line="240" w:lineRule="exact"/>
              <w:rPr>
                <w:rFonts w:ascii="Calibri" w:hAnsi="Calibri" w:cs="Calibri"/>
                <w:color w:val="2A2B2E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Calibri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ascii="Calibri" w:hAnsi="Calibri" w:cs="Calibri"/>
                <w:color w:val="2A2B2E"/>
                <w:kern w:val="0"/>
                <w:sz w:val="18"/>
                <w:szCs w:val="18"/>
                <w:shd w:val="clear" w:color="auto" w:fill="FFFFFF"/>
              </w:rPr>
              <w:t xml:space="preserve">Manufacturing equipment, construction and transportation equipment        </w:t>
            </w:r>
            <w:r>
              <w:rPr>
                <w:rFonts w:ascii="Calibri" w:hAnsi="Calibri" w:eastAsia="宋体" w:cs="Calibri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ascii="Calibri" w:hAnsi="Calibri" w:cs="Calibri"/>
                <w:color w:val="2A2B2E"/>
                <w:kern w:val="0"/>
                <w:sz w:val="18"/>
                <w:szCs w:val="18"/>
              </w:rPr>
              <w:t>UHPC material, equipment, process technology</w:t>
            </w:r>
          </w:p>
          <w:p w14:paraId="1155872A">
            <w:pPr>
              <w:pStyle w:val="9"/>
              <w:shd w:val="clear" w:color="auto" w:fill="FFFFFF"/>
              <w:spacing w:before="0" w:beforeAutospacing="0" w:after="0" w:afterAutospacing="0" w:line="240" w:lineRule="exact"/>
              <w:jc w:val="both"/>
              <w:rPr>
                <w:rStyle w:val="10"/>
                <w:rFonts w:ascii="Calibri" w:hAnsi="Calibri" w:cs="Calibri"/>
                <w:color w:val="2A2B2E"/>
                <w:sz w:val="18"/>
                <w:szCs w:val="18"/>
              </w:rPr>
            </w:pPr>
            <w:r>
              <w:rPr>
                <w:rFonts w:ascii="Calibri" w:hAnsi="Calibri" w:cs="Calibri"/>
                <w:sz w:val="21"/>
                <w:szCs w:val="21"/>
              </w:rPr>
              <w:sym w:font="Wingdings 2" w:char="00A3"/>
            </w:r>
            <w:r>
              <w:rPr>
                <w:rStyle w:val="10"/>
                <w:rFonts w:ascii="Calibri" w:hAnsi="Calibri" w:cs="Calibri"/>
                <w:color w:val="2A2B2E"/>
                <w:sz w:val="18"/>
                <w:szCs w:val="18"/>
              </w:rPr>
              <w:t>3D printing material, technology and equipment</w:t>
            </w:r>
            <w:r>
              <w:rPr>
                <w:rFonts w:ascii="Calibri" w:hAnsi="Calibri" w:cs="Calibri"/>
                <w:color w:val="2A2B2E"/>
                <w:sz w:val="18"/>
                <w:szCs w:val="18"/>
                <w:shd w:val="clear" w:color="auto" w:fill="FFFFFF"/>
              </w:rPr>
              <w:t xml:space="preserve">       </w:t>
            </w:r>
            <w:r>
              <w:rPr>
                <w:rFonts w:ascii="Calibri" w:hAnsi="Calibri" w:cs="Calibri"/>
                <w:sz w:val="21"/>
                <w:szCs w:val="21"/>
              </w:rPr>
              <w:sym w:font="Wingdings 2" w:char="00A3"/>
            </w:r>
            <w:r>
              <w:rPr>
                <w:rStyle w:val="10"/>
                <w:rFonts w:ascii="Calibri" w:hAnsi="Calibri" w:cs="Calibri"/>
                <w:color w:val="2A2B2E"/>
                <w:sz w:val="18"/>
                <w:szCs w:val="18"/>
              </w:rPr>
              <w:t>Ecological concrete product and technology</w:t>
            </w:r>
            <w:r>
              <w:rPr>
                <w:rFonts w:ascii="Calibri" w:hAnsi="Calibri" w:cs="Calibri"/>
                <w:color w:val="2A2B2E"/>
                <w:sz w:val="18"/>
                <w:szCs w:val="18"/>
                <w:shd w:val="clear" w:color="auto" w:fill="FFFFFF"/>
              </w:rPr>
              <w:t xml:space="preserve">        </w:t>
            </w:r>
            <w:r>
              <w:rPr>
                <w:rFonts w:ascii="Calibri" w:hAnsi="Calibri" w:cs="Calibri"/>
                <w:sz w:val="21"/>
                <w:szCs w:val="21"/>
              </w:rPr>
              <w:sym w:font="Wingdings 2" w:char="00A3"/>
            </w:r>
            <w:r>
              <w:rPr>
                <w:rFonts w:ascii="Calibri" w:hAnsi="Calibri" w:cs="Calibri"/>
                <w:color w:val="2A2B2E"/>
                <w:sz w:val="18"/>
                <w:szCs w:val="18"/>
                <w:shd w:val="clear" w:color="auto" w:fill="FFFFFF"/>
              </w:rPr>
              <w:t>Concrete admixture</w:t>
            </w:r>
          </w:p>
          <w:p w14:paraId="03DE953C">
            <w:pPr>
              <w:pStyle w:val="9"/>
              <w:shd w:val="clear" w:color="auto" w:fill="FFFFFF"/>
              <w:spacing w:before="0" w:beforeAutospacing="0" w:after="0" w:afterAutospacing="0" w:line="240" w:lineRule="exact"/>
              <w:jc w:val="both"/>
              <w:rPr>
                <w:rStyle w:val="10"/>
                <w:rFonts w:ascii="Calibri" w:hAnsi="Calibri" w:cs="Calibri"/>
                <w:color w:val="2A2B2E"/>
                <w:sz w:val="18"/>
                <w:szCs w:val="18"/>
              </w:rPr>
            </w:pPr>
            <w:r>
              <w:rPr>
                <w:rFonts w:ascii="Calibri" w:hAnsi="Calibri" w:cs="Calibri"/>
                <w:sz w:val="21"/>
                <w:szCs w:val="21"/>
              </w:rPr>
              <w:sym w:font="Wingdings 2" w:char="00A3"/>
            </w:r>
            <w:r>
              <w:rPr>
                <w:rStyle w:val="10"/>
                <w:rFonts w:ascii="Calibri" w:hAnsi="Calibri" w:cs="Calibri"/>
                <w:color w:val="2A2B2E"/>
                <w:sz w:val="18"/>
                <w:szCs w:val="18"/>
              </w:rPr>
              <w:t>GRC, GRG, Decorative concrete products and technology</w:t>
            </w:r>
            <w:r>
              <w:rPr>
                <w:rFonts w:ascii="Calibri" w:hAnsi="Calibri" w:cs="Calibri"/>
                <w:color w:val="2A2B2E"/>
                <w:sz w:val="18"/>
                <w:szCs w:val="18"/>
                <w:shd w:val="clear" w:color="auto" w:fill="FFFFFF"/>
              </w:rPr>
              <w:t xml:space="preserve">      </w:t>
            </w:r>
            <w:r>
              <w:rPr>
                <w:rFonts w:ascii="Calibri" w:hAnsi="Calibri" w:cs="Calibri"/>
                <w:sz w:val="21"/>
                <w:szCs w:val="21"/>
              </w:rPr>
              <w:sym w:font="Wingdings 2" w:char="00A3"/>
            </w:r>
            <w:r>
              <w:rPr>
                <w:rFonts w:ascii="Calibri" w:hAnsi="Calibri" w:cs="Calibri"/>
                <w:color w:val="2A2B2E"/>
                <w:sz w:val="18"/>
                <w:szCs w:val="18"/>
              </w:rPr>
              <w:t>Fiber reinforced material</w:t>
            </w:r>
            <w:r>
              <w:rPr>
                <w:rFonts w:ascii="Calibri" w:hAnsi="Calibri" w:cs="Calibri"/>
                <w:color w:val="2A2B2E"/>
                <w:sz w:val="18"/>
                <w:szCs w:val="18"/>
                <w:shd w:val="clear" w:color="auto" w:fill="FFFFFF"/>
              </w:rPr>
              <w:t xml:space="preserve">       </w:t>
            </w:r>
            <w:r>
              <w:rPr>
                <w:rFonts w:ascii="Calibri" w:hAnsi="Calibri" w:cs="Calibri"/>
                <w:sz w:val="21"/>
                <w:szCs w:val="21"/>
              </w:rPr>
              <w:sym w:font="Wingdings 2" w:char="00A3"/>
            </w:r>
            <w:r>
              <w:rPr>
                <w:rStyle w:val="10"/>
                <w:rFonts w:ascii="Calibri" w:hAnsi="Calibri" w:cs="Calibri"/>
                <w:color w:val="2A2B2E"/>
                <w:sz w:val="18"/>
                <w:szCs w:val="18"/>
              </w:rPr>
              <w:t>Lightweight aggregate</w:t>
            </w:r>
          </w:p>
          <w:p w14:paraId="20679035">
            <w:pPr>
              <w:pStyle w:val="9"/>
              <w:shd w:val="clear" w:color="auto" w:fill="FFFFFF"/>
              <w:spacing w:before="0" w:beforeAutospacing="0" w:after="0" w:afterAutospacing="0" w:line="240" w:lineRule="exact"/>
              <w:jc w:val="both"/>
              <w:rPr>
                <w:rStyle w:val="10"/>
                <w:rFonts w:ascii="Calibri" w:hAnsi="Calibri" w:cs="Calibri"/>
                <w:color w:val="2A2B2E"/>
                <w:sz w:val="18"/>
                <w:szCs w:val="18"/>
              </w:rPr>
            </w:pPr>
            <w:r>
              <w:rPr>
                <w:rFonts w:ascii="Calibri" w:hAnsi="Calibri" w:cs="Calibri"/>
                <w:sz w:val="21"/>
                <w:szCs w:val="21"/>
              </w:rPr>
              <w:sym w:font="Wingdings 2" w:char="00A3"/>
            </w:r>
            <w:r>
              <w:rPr>
                <w:rStyle w:val="10"/>
                <w:rFonts w:ascii="Calibri" w:hAnsi="Calibri" w:cs="Calibri"/>
                <w:color w:val="2A2B2E"/>
                <w:sz w:val="18"/>
                <w:szCs w:val="18"/>
              </w:rPr>
              <w:t xml:space="preserve">Construction waste resource utilization equipment and technology     </w:t>
            </w:r>
            <w:r>
              <w:rPr>
                <w:rFonts w:ascii="Calibri" w:hAnsi="Calibri" w:cs="Calibri"/>
                <w:sz w:val="21"/>
                <w:szCs w:val="21"/>
              </w:rPr>
              <w:sym w:font="Wingdings 2" w:char="00A3"/>
            </w:r>
            <w:r>
              <w:rPr>
                <w:rStyle w:val="10"/>
                <w:rFonts w:ascii="Calibri" w:hAnsi="Calibri" w:cs="Calibri"/>
                <w:color w:val="2A2B2E"/>
                <w:sz w:val="18"/>
                <w:szCs w:val="18"/>
              </w:rPr>
              <w:t>Machine-made sand manufacturing equipment</w:t>
            </w:r>
          </w:p>
          <w:p w14:paraId="0D5D9B0F">
            <w:pPr>
              <w:pStyle w:val="9"/>
              <w:shd w:val="clear" w:color="auto" w:fill="FFFFFF"/>
              <w:spacing w:before="0" w:beforeAutospacing="0" w:after="0" w:afterAutospacing="0" w:line="240" w:lineRule="exact"/>
              <w:jc w:val="both"/>
              <w:rPr>
                <w:rStyle w:val="10"/>
                <w:rFonts w:ascii="Calibri" w:hAnsi="Calibri" w:cs="Calibri"/>
                <w:color w:val="2A2B2E"/>
                <w:sz w:val="18"/>
                <w:szCs w:val="18"/>
              </w:rPr>
            </w:pPr>
            <w:r>
              <w:rPr>
                <w:rFonts w:ascii="Calibri" w:hAnsi="Calibri" w:cs="Calibri"/>
                <w:sz w:val="21"/>
                <w:szCs w:val="21"/>
              </w:rPr>
              <w:sym w:font="Wingdings 2" w:char="00A3"/>
            </w:r>
            <w:r>
              <w:rPr>
                <w:rStyle w:val="10"/>
                <w:rFonts w:ascii="Calibri" w:hAnsi="Calibri" w:cs="Calibri"/>
                <w:color w:val="2A2B2E"/>
                <w:sz w:val="18"/>
                <w:szCs w:val="18"/>
              </w:rPr>
              <w:t xml:space="preserve">Special cement, mineral admixture technology and equipment         </w:t>
            </w:r>
            <w:r>
              <w:rPr>
                <w:rFonts w:ascii="Calibri" w:hAnsi="Calibri" w:cs="Calibri"/>
                <w:sz w:val="21"/>
                <w:szCs w:val="21"/>
              </w:rPr>
              <w:sym w:font="Wingdings 2" w:char="00A3"/>
            </w:r>
            <w:r>
              <w:rPr>
                <w:rStyle w:val="10"/>
                <w:rFonts w:ascii="Calibri" w:hAnsi="Calibri" w:cs="Calibri"/>
                <w:color w:val="2A2B2E"/>
                <w:sz w:val="18"/>
                <w:szCs w:val="18"/>
              </w:rPr>
              <w:t>Concrete construction and repair technology</w:t>
            </w:r>
          </w:p>
          <w:p w14:paraId="5B123D5A">
            <w:pPr>
              <w:pStyle w:val="9"/>
              <w:shd w:val="clear" w:color="auto" w:fill="FFFFFF"/>
              <w:spacing w:before="0" w:beforeAutospacing="0" w:after="0" w:afterAutospacing="0" w:line="240" w:lineRule="exact"/>
              <w:jc w:val="both"/>
              <w:rPr>
                <w:rStyle w:val="10"/>
                <w:rFonts w:ascii="Calibri" w:hAnsi="Calibri" w:cs="Calibri"/>
                <w:color w:val="2A2B2E"/>
                <w:sz w:val="18"/>
                <w:szCs w:val="18"/>
              </w:rPr>
            </w:pPr>
            <w:r>
              <w:rPr>
                <w:rFonts w:ascii="Calibri" w:hAnsi="Calibri" w:cs="Calibri"/>
                <w:sz w:val="21"/>
                <w:szCs w:val="21"/>
              </w:rPr>
              <w:sym w:font="Wingdings 2" w:char="00A3"/>
            </w:r>
            <w:r>
              <w:rPr>
                <w:rStyle w:val="10"/>
                <w:rFonts w:ascii="Calibri" w:hAnsi="Calibri" w:cs="Calibri"/>
                <w:color w:val="2A2B2E"/>
                <w:sz w:val="18"/>
                <w:szCs w:val="18"/>
              </w:rPr>
              <w:t xml:space="preserve">New environmental protection and energy saving equipment          </w:t>
            </w:r>
            <w:r>
              <w:rPr>
                <w:rFonts w:ascii="Calibri" w:hAnsi="Calibri" w:cs="Calibri"/>
                <w:sz w:val="21"/>
                <w:szCs w:val="21"/>
              </w:rPr>
              <w:sym w:font="Wingdings 2" w:char="00A3"/>
            </w:r>
            <w:r>
              <w:rPr>
                <w:rStyle w:val="10"/>
                <w:rFonts w:ascii="Calibri" w:hAnsi="Calibri" w:cs="Calibri"/>
                <w:color w:val="2A2B2E"/>
                <w:sz w:val="18"/>
                <w:szCs w:val="18"/>
              </w:rPr>
              <w:t xml:space="preserve">Raw material, auxiliary material and installation material </w:t>
            </w:r>
          </w:p>
          <w:p w14:paraId="5B425742">
            <w:pPr>
              <w:pStyle w:val="9"/>
              <w:shd w:val="clear" w:color="auto" w:fill="FFFFFF"/>
              <w:spacing w:before="0" w:beforeAutospacing="0" w:after="0" w:afterAutospacing="0" w:line="240" w:lineRule="exact"/>
              <w:jc w:val="both"/>
              <w:rPr>
                <w:rStyle w:val="10"/>
                <w:rFonts w:ascii="Calibri" w:hAnsi="Calibri" w:cs="Calibri"/>
                <w:color w:val="2A2B2E"/>
                <w:sz w:val="18"/>
                <w:szCs w:val="18"/>
              </w:rPr>
            </w:pPr>
            <w:r>
              <w:rPr>
                <w:rFonts w:ascii="Calibri" w:hAnsi="Calibri" w:cs="Calibri"/>
                <w:sz w:val="21"/>
                <w:szCs w:val="21"/>
              </w:rPr>
              <w:sym w:font="Wingdings 2" w:char="00A3"/>
            </w:r>
            <w:r>
              <w:rPr>
                <w:rStyle w:val="10"/>
                <w:rFonts w:ascii="Calibri" w:hAnsi="Calibri" w:cs="Calibri"/>
                <w:color w:val="2A2B2E"/>
                <w:sz w:val="18"/>
                <w:szCs w:val="18"/>
              </w:rPr>
              <w:t xml:space="preserve">Intelligent and informationalized technology          </w:t>
            </w:r>
            <w:r>
              <w:rPr>
                <w:rFonts w:ascii="Calibri" w:hAnsi="Calibri" w:cs="Calibri"/>
                <w:sz w:val="21"/>
                <w:szCs w:val="21"/>
              </w:rPr>
              <w:sym w:font="Wingdings 2" w:char="00A3"/>
            </w:r>
            <w:r>
              <w:rPr>
                <w:rStyle w:val="10"/>
                <w:rFonts w:ascii="Calibri" w:hAnsi="Calibri" w:cs="Calibri"/>
                <w:color w:val="2A2B2E"/>
                <w:sz w:val="18"/>
                <w:szCs w:val="18"/>
              </w:rPr>
              <w:t xml:space="preserve">Inspection and testing equipment, related tool and instrument         </w:t>
            </w:r>
          </w:p>
          <w:p w14:paraId="64EB9C93">
            <w:pPr>
              <w:pStyle w:val="9"/>
              <w:shd w:val="clear" w:color="auto" w:fill="FFFFFF"/>
              <w:spacing w:before="0" w:beforeAutospacing="0" w:after="0" w:afterAutospacing="0" w:line="240" w:lineRule="exact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1"/>
                <w:szCs w:val="21"/>
              </w:rPr>
              <w:sym w:font="Wingdings 2" w:char="00A3"/>
            </w:r>
            <w:r>
              <w:rPr>
                <w:rStyle w:val="10"/>
                <w:rFonts w:hint="eastAsia" w:ascii="Calibri" w:hAnsi="Calibri" w:cs="Calibri"/>
                <w:color w:val="2A2B2E"/>
                <w:sz w:val="18"/>
                <w:szCs w:val="18"/>
              </w:rPr>
              <w:t>Other</w:t>
            </w:r>
            <w:r>
              <w:rPr>
                <w:rStyle w:val="10"/>
                <w:rFonts w:ascii="Calibri" w:hAnsi="Calibri" w:cs="Calibri"/>
                <w:color w:val="2A2B2E"/>
                <w:sz w:val="18"/>
                <w:szCs w:val="18"/>
              </w:rPr>
              <w:t>s</w:t>
            </w:r>
            <w:r>
              <w:rPr>
                <w:rStyle w:val="10"/>
                <w:rFonts w:hint="eastAsia" w:ascii="Calibri" w:hAnsi="Calibri" w:cs="Calibri"/>
                <w:color w:val="2A2B2E"/>
                <w:sz w:val="18"/>
                <w:szCs w:val="18"/>
                <w:lang w:val="en-US" w:eastAsia="zh-CN"/>
              </w:rPr>
              <w:t xml:space="preserve"> (please specify) </w:t>
            </w:r>
            <w:r>
              <w:rPr>
                <w:rFonts w:ascii="Calibri" w:hAnsi="Calibri" w:cs="Calibri"/>
                <w:sz w:val="21"/>
                <w:szCs w:val="21"/>
                <w:u w:val="single"/>
              </w:rPr>
              <w:t xml:space="preserve">                                                                                 </w:t>
            </w:r>
          </w:p>
        </w:tc>
      </w:tr>
      <w:tr w14:paraId="4224C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76" w:type="dxa"/>
            <w:gridSpan w:val="9"/>
            <w:shd w:val="clear" w:color="auto" w:fill="auto"/>
            <w:vAlign w:val="center"/>
          </w:tcPr>
          <w:p w14:paraId="110684E4">
            <w:pPr>
              <w:spacing w:line="220" w:lineRule="exact"/>
              <w:rPr>
                <w:rFonts w:ascii="Calibri" w:hAnsi="Calibri" w:cs="Calibri"/>
                <w:b/>
                <w:bCs/>
                <w:color w:val="2A2B2E"/>
                <w:kern w:val="0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Extra needs or inquires for visiting </w:t>
            </w:r>
            <w:r>
              <w:rPr>
                <w:rFonts w:ascii="Calibri" w:hAnsi="Calibri" w:cs="Calibri"/>
                <w:kern w:val="0"/>
                <w:sz w:val="21"/>
                <w:szCs w:val="21"/>
              </w:rPr>
              <w:t>（* Please tick “</w:t>
            </w:r>
            <w:r>
              <w:rPr>
                <w:rFonts w:ascii="Calibri" w:hAnsi="Calibri" w:eastAsia="微软雅黑" w:cs="Calibri"/>
                <w:kern w:val="0"/>
                <w:sz w:val="21"/>
                <w:szCs w:val="21"/>
              </w:rPr>
              <w:t>√”</w:t>
            </w:r>
            <w:r>
              <w:rPr>
                <w:rFonts w:ascii="Calibri" w:hAnsi="Calibri" w:cs="Calibri"/>
                <w:kern w:val="0"/>
                <w:sz w:val="21"/>
                <w:szCs w:val="21"/>
              </w:rPr>
              <w:t>, multiple choice is possible）</w:t>
            </w:r>
          </w:p>
        </w:tc>
      </w:tr>
      <w:tr w14:paraId="6E190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0776" w:type="dxa"/>
            <w:gridSpan w:val="9"/>
            <w:vAlign w:val="center"/>
          </w:tcPr>
          <w:p w14:paraId="63AB4130">
            <w:pPr>
              <w:pStyle w:val="9"/>
              <w:shd w:val="clear" w:color="auto" w:fill="FFFFFF"/>
              <w:spacing w:before="0" w:beforeAutospacing="0" w:after="0" w:afterAutospacing="0" w:line="220" w:lineRule="exact"/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Calibri" w:hAnsi="Calibri" w:cs="Calibri" w:eastAsiaTheme="minorEastAsia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Purchasing products or equipment</w:t>
            </w:r>
            <w:r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Look for partners   </w:t>
            </w:r>
            <w:r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Calibri" w:hAnsi="Calibri" w:cs="Calibri" w:eastAsiaTheme="minorEastAsia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Participate in Matching Meeting</w:t>
            </w:r>
            <w:r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Calibri" w:hAnsi="Calibri" w:cs="Calibri" w:eastAsiaTheme="minorEastAsia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Visit industrial companies in China</w:t>
            </w:r>
          </w:p>
          <w:p w14:paraId="3315F46A">
            <w:pPr>
              <w:pStyle w:val="9"/>
              <w:shd w:val="clear" w:color="auto" w:fill="FFFFFF"/>
              <w:spacing w:before="0" w:beforeAutospacing="0" w:after="0" w:afterAutospacing="0" w:line="220" w:lineRule="exact"/>
              <w:rPr>
                <w:rFonts w:ascii="Calibri" w:hAnsi="Calibri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Calibri" w:hAnsi="Calibri" w:cs="Calibri" w:eastAsiaTheme="minorEastAsia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Business invitation letter for Visa</w:t>
            </w:r>
            <w:r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Calibri" w:hAnsi="Calibri" w:cs="Calibri" w:eastAsiaTheme="minorEastAsia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Travel services</w:t>
            </w:r>
            <w:r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Calibri" w:hAnsi="Calibri" w:cs="Calibri" w:eastAsiaTheme="minorEastAsia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Booking hotels during the Exhibition 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192651B3">
            <w:pPr>
              <w:pStyle w:val="9"/>
              <w:shd w:val="clear" w:color="auto" w:fill="FFFFFF"/>
              <w:spacing w:before="0" w:beforeAutospacing="0" w:after="0" w:afterAutospacing="0" w:line="220" w:lineRule="exact"/>
              <w:rPr>
                <w:rFonts w:ascii="Calibri" w:hAnsi="Calibri" w:cs="Calibri"/>
                <w:color w:val="2A2B2E"/>
                <w:sz w:val="21"/>
                <w:szCs w:val="21"/>
              </w:rPr>
            </w:pPr>
            <w:r>
              <w:rPr>
                <w:rFonts w:ascii="Calibri" w:hAnsi="Calibri" w:cs="Calibri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Calibri" w:hAnsi="Calibri" w:cs="Calibri" w:eastAsiaTheme="minorEastAsia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Others</w:t>
            </w:r>
            <w:r>
              <w:rPr>
                <w:rFonts w:ascii="Calibri" w:hAnsi="Calibri" w:cs="Calibri"/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</w:t>
            </w:r>
            <w:r>
              <w:rPr>
                <w:rFonts w:ascii="Calibri" w:hAnsi="Calibri" w:cs="Calibri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     </w:t>
            </w:r>
          </w:p>
        </w:tc>
      </w:tr>
    </w:tbl>
    <w:p w14:paraId="39628AEF">
      <w:pPr>
        <w:rPr>
          <w:rFonts w:hint="eastAsia"/>
        </w:rPr>
      </w:pPr>
    </w:p>
    <w:p w14:paraId="352B21E8">
      <w:pPr>
        <w:rPr>
          <w:rFonts w:hint="eastAsia"/>
          <w:b/>
          <w:bCs/>
        </w:rPr>
      </w:pPr>
      <w:r>
        <w:rPr>
          <w:b/>
          <w:bCs/>
        </w:rPr>
        <w:t>International Cooperation Center</w:t>
      </w:r>
      <w:r>
        <w:rPr>
          <w:rFonts w:hint="eastAsia"/>
          <w:b/>
          <w:bCs/>
        </w:rPr>
        <w:t>, China Concrete &amp; Cement-based Products Association</w:t>
      </w:r>
    </w:p>
    <w:p w14:paraId="71C25766">
      <w:pPr>
        <w:rPr>
          <w:rFonts w:hint="eastAsia"/>
        </w:rPr>
      </w:pPr>
      <w:r>
        <w:t>Add: No.11, Sanlihe Road, Haidian District, Beijing 100831, China</w:t>
      </w:r>
    </w:p>
    <w:p w14:paraId="0076F08A">
      <w:pPr>
        <w:rPr>
          <w:rFonts w:hint="eastAsia"/>
        </w:rPr>
      </w:pPr>
      <w:r>
        <w:t>Contact</w:t>
      </w:r>
      <w:r>
        <w:rPr>
          <w:rFonts w:hint="eastAsia"/>
        </w:rPr>
        <w:t>：</w:t>
      </w:r>
      <w:r>
        <w:t xml:space="preserve">Ms. </w:t>
      </w:r>
      <w:r>
        <w:rPr>
          <w:rFonts w:hint="eastAsia"/>
          <w:lang w:val="en-US" w:eastAsia="zh-CN"/>
        </w:rPr>
        <w:t>Joselyne Wang</w:t>
      </w:r>
      <w:r>
        <w:t xml:space="preserve"> +86 </w:t>
      </w:r>
      <w:r>
        <w:rPr>
          <w:rFonts w:hint="eastAsia"/>
          <w:lang w:val="en-US" w:eastAsia="zh-CN"/>
        </w:rPr>
        <w:t>1314 6768 231</w:t>
      </w:r>
      <w:r>
        <w:t xml:space="preserve"> </w:t>
      </w:r>
      <w:r>
        <w:rPr>
          <w:rFonts w:eastAsiaTheme="minorHAnsi"/>
        </w:rPr>
        <w:t>|</w:t>
      </w:r>
      <w:r>
        <w:t xml:space="preserve"> Ms. Eugenia LI +86 139 1019 7805</w:t>
      </w:r>
    </w:p>
    <w:p w14:paraId="0E832C07">
      <w:pPr>
        <w:rPr>
          <w:rFonts w:hint="eastAsia"/>
        </w:rPr>
      </w:pPr>
      <w:r>
        <w:t>Tel: +86 10 5781 1219</w:t>
      </w:r>
      <w:r>
        <w:rPr>
          <w:rFonts w:hint="eastAsia"/>
        </w:rPr>
        <w:t xml:space="preserve">         </w:t>
      </w:r>
      <w:r>
        <w:t xml:space="preserve">E-mail: </w:t>
      </w:r>
      <w:r>
        <w:fldChar w:fldCharType="begin"/>
      </w:r>
      <w:r>
        <w:instrText xml:space="preserve"> HYPERLINK "mailto:icc@ccpa.com.cn" </w:instrText>
      </w:r>
      <w:r>
        <w:fldChar w:fldCharType="separate"/>
      </w:r>
      <w:r>
        <w:t>icc@ccpa.com.cn</w:t>
      </w:r>
      <w:r>
        <w:fldChar w:fldCharType="end"/>
      </w:r>
      <w:r>
        <w:rPr>
          <w:rFonts w:hint="eastAsia"/>
        </w:rPr>
        <w:t xml:space="preserve">          http://en.chinaconcrete.com.cn/</w:t>
      </w:r>
    </w:p>
    <w:p w14:paraId="69551248">
      <w:pPr>
        <w:tabs>
          <w:tab w:val="center" w:pos="4819"/>
          <w:tab w:val="left" w:pos="7940"/>
        </w:tabs>
        <w:spacing w:line="240" w:lineRule="exact"/>
        <w:jc w:val="left"/>
        <w:rPr>
          <w:rFonts w:ascii="AvantGarde Bk BT" w:hAnsi="AvantGarde Bk BT" w:cs="Times New Roman"/>
          <w:b/>
          <w:bCs/>
          <w:color w:val="3660AC"/>
          <w:sz w:val="32"/>
          <w:szCs w:val="32"/>
        </w:rPr>
      </w:pPr>
      <w:r>
        <w:rPr>
          <w:rFonts w:ascii="AvantGarde Bk BT" w:hAnsi="AvantGarde Bk BT" w:cs="Times New Roman"/>
          <w:b/>
          <w:bCs/>
          <w:color w:val="3660AC"/>
          <w:sz w:val="32"/>
          <w:szCs w:val="32"/>
        </w:rPr>
        <w:tab/>
      </w:r>
    </w:p>
    <w:p w14:paraId="1E70F271">
      <w:pPr>
        <w:tabs>
          <w:tab w:val="center" w:pos="4819"/>
          <w:tab w:val="left" w:pos="7940"/>
        </w:tabs>
        <w:spacing w:line="240" w:lineRule="exact"/>
        <w:jc w:val="center"/>
        <w:rPr>
          <w:rFonts w:ascii="AvantGarde Bk BT" w:hAnsi="AvantGarde Bk BT" w:cs="Times New Roman"/>
          <w:b/>
          <w:bCs/>
          <w:color w:val="0070C0"/>
          <w:sz w:val="32"/>
          <w:szCs w:val="32"/>
        </w:rPr>
      </w:pPr>
    </w:p>
    <w:p w14:paraId="5F2F4B15">
      <w:pPr>
        <w:tabs>
          <w:tab w:val="center" w:pos="4819"/>
          <w:tab w:val="left" w:pos="7940"/>
        </w:tabs>
        <w:jc w:val="center"/>
        <w:rPr>
          <w:rFonts w:hint="eastAsia" w:ascii="AvantGarde Bk BT" w:hAnsi="AvantGarde Bk BT" w:cs="Times New Roman"/>
          <w:b/>
          <w:bCs/>
          <w:color w:val="0070C0"/>
          <w:sz w:val="32"/>
          <w:szCs w:val="32"/>
          <w:lang w:val="en-US" w:eastAsia="zh-CN"/>
        </w:rPr>
      </w:pPr>
      <w:r>
        <w:rPr>
          <w:rFonts w:hint="eastAsia"/>
        </w:rPr>
        <w:drawing>
          <wp:inline distT="0" distB="0" distL="0" distR="0">
            <wp:extent cx="6905625" cy="771525"/>
            <wp:effectExtent l="0" t="0" r="9525" b="9525"/>
            <wp:docPr id="1" name="图片 1" descr="D:/Laptop/202609 中国国际混凝土展 CICE/260104 中国混凝土宣传彩页&amp;PPT宣传材料（先出彩页内容）/宣传图片-备用/CICE背景图/微信图片_20260107174736_175_11.jpg微信图片_20260107174736_175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/Laptop/202609 中国国际混凝土展 CICE/260104 中国混凝土宣传彩页&amp;PPT宣传材料（先出彩页内容）/宣传图片-备用/CICE背景图/微信图片_20260107174736_175_11.jpg微信图片_20260107174736_175_11"/>
                    <pic:cNvPicPr>
                      <a:picLocks noChangeAspect="1"/>
                    </pic:cNvPicPr>
                  </pic:nvPicPr>
                  <pic:blipFill>
                    <a:blip r:embed="rId5"/>
                    <a:srcRect l="3416" r="3416"/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A1A0E">
      <w:pPr>
        <w:tabs>
          <w:tab w:val="center" w:pos="4819"/>
          <w:tab w:val="left" w:pos="7940"/>
        </w:tabs>
        <w:jc w:val="center"/>
        <w:rPr>
          <w:rFonts w:hint="eastAsia" w:ascii="Arial" w:hAnsi="Arial" w:cs="Arial"/>
          <w:b/>
          <w:bCs/>
          <w:color w:val="249087" w:themeColor="accent5" w:themeShade="BF"/>
          <w:sz w:val="32"/>
          <w:szCs w:val="32"/>
          <w:lang w:val="en-US" w:eastAsia="zh-CN"/>
        </w:rPr>
      </w:pPr>
      <w:r>
        <w:rPr>
          <w:rFonts w:hint="eastAsia" w:ascii="Arial" w:hAnsi="Arial" w:cs="Arial"/>
          <w:b/>
          <w:bCs/>
          <w:color w:val="249087" w:themeColor="accent5" w:themeShade="BF"/>
          <w:sz w:val="32"/>
          <w:szCs w:val="32"/>
          <w:lang w:val="en-US" w:eastAsia="zh-CN"/>
        </w:rPr>
        <w:t>SPACE APPLICATION FORM</w:t>
      </w:r>
    </w:p>
    <w:tbl>
      <w:tblPr>
        <w:tblStyle w:val="6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008"/>
        <w:gridCol w:w="802"/>
        <w:gridCol w:w="1183"/>
        <w:gridCol w:w="1238"/>
        <w:gridCol w:w="1314"/>
        <w:gridCol w:w="2109"/>
      </w:tblGrid>
      <w:tr w14:paraId="3044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Align w:val="center"/>
          </w:tcPr>
          <w:p w14:paraId="58A41502">
            <w:pPr>
              <w:spacing w:line="240" w:lineRule="exact"/>
              <w:rPr>
                <w:rFonts w:ascii="AvantGarde Bk BT" w:hAnsi="AvantGarde Bk BT" w:cs="Times New Roman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sz w:val="16"/>
                <w:szCs w:val="16"/>
              </w:rPr>
              <w:t>Company name</w:t>
            </w:r>
          </w:p>
        </w:tc>
        <w:tc>
          <w:tcPr>
            <w:tcW w:w="7654" w:type="dxa"/>
            <w:gridSpan w:val="6"/>
          </w:tcPr>
          <w:p w14:paraId="29C6C29F">
            <w:pPr>
              <w:spacing w:line="240" w:lineRule="exact"/>
              <w:rPr>
                <w:rFonts w:ascii="AvantGarde Bk BT" w:hAnsi="AvantGarde Bk BT" w:cs="Times New Roman"/>
                <w:sz w:val="16"/>
                <w:szCs w:val="16"/>
              </w:rPr>
            </w:pPr>
            <w:r>
              <w:rPr>
                <w:rFonts w:hint="eastAsia" w:ascii="AvantGarde Bk BT" w:hAnsi="AvantGarde Bk BT" w:cs="Times New Roman"/>
                <w:sz w:val="16"/>
                <w:szCs w:val="16"/>
              </w:rPr>
              <w:t>（</w:t>
            </w:r>
            <w:r>
              <w:rPr>
                <w:rFonts w:ascii="AvantGarde Bk BT" w:hAnsi="AvantGarde Bk BT" w:cs="Times New Roman"/>
                <w:sz w:val="16"/>
                <w:szCs w:val="16"/>
              </w:rPr>
              <w:t>*English/Chinese name used for booth fascia board display and Official Catalogue)</w:t>
            </w:r>
          </w:p>
          <w:p w14:paraId="49251FE2">
            <w:pPr>
              <w:spacing w:line="240" w:lineRule="exact"/>
              <w:rPr>
                <w:rFonts w:ascii="AvantGarde Bk BT" w:hAnsi="AvantGarde Bk BT" w:cs="Times New Roman"/>
                <w:sz w:val="16"/>
                <w:szCs w:val="16"/>
              </w:rPr>
            </w:pPr>
          </w:p>
        </w:tc>
      </w:tr>
      <w:tr w14:paraId="5021F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80" w:type="dxa"/>
            <w:vAlign w:val="center"/>
          </w:tcPr>
          <w:p w14:paraId="61CEBC0C">
            <w:pPr>
              <w:spacing w:line="240" w:lineRule="exact"/>
              <w:rPr>
                <w:rFonts w:ascii="AvantGarde Bk BT" w:hAnsi="AvantGarde Bk BT" w:cs="Times New Roman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sz w:val="16"/>
                <w:szCs w:val="16"/>
              </w:rPr>
              <w:t>Invoice title</w:t>
            </w:r>
          </w:p>
        </w:tc>
        <w:tc>
          <w:tcPr>
            <w:tcW w:w="7654" w:type="dxa"/>
            <w:gridSpan w:val="6"/>
            <w:vAlign w:val="center"/>
          </w:tcPr>
          <w:p w14:paraId="53110CB9">
            <w:pPr>
              <w:spacing w:line="240" w:lineRule="exact"/>
              <w:rPr>
                <w:rFonts w:ascii="AvantGarde Bk BT" w:hAnsi="AvantGarde Bk BT" w:cs="Times New Roman"/>
                <w:sz w:val="16"/>
                <w:szCs w:val="16"/>
              </w:rPr>
            </w:pPr>
          </w:p>
        </w:tc>
      </w:tr>
      <w:tr w14:paraId="14E65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80" w:type="dxa"/>
            <w:vAlign w:val="center"/>
          </w:tcPr>
          <w:p w14:paraId="415DCB36">
            <w:pPr>
              <w:spacing w:line="240" w:lineRule="exact"/>
              <w:rPr>
                <w:rFonts w:ascii="AvantGarde Bk BT" w:hAnsi="AvantGarde Bk BT" w:cs="Times New Roman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sz w:val="16"/>
                <w:szCs w:val="16"/>
              </w:rPr>
              <w:t>Address</w:t>
            </w:r>
          </w:p>
        </w:tc>
        <w:tc>
          <w:tcPr>
            <w:tcW w:w="7654" w:type="dxa"/>
            <w:gridSpan w:val="6"/>
            <w:vAlign w:val="center"/>
          </w:tcPr>
          <w:p w14:paraId="4649B660">
            <w:pPr>
              <w:spacing w:line="240" w:lineRule="exact"/>
              <w:rPr>
                <w:rFonts w:ascii="AvantGarde Bk BT" w:hAnsi="AvantGarde Bk BT" w:cs="Times New Roman"/>
                <w:sz w:val="16"/>
                <w:szCs w:val="16"/>
              </w:rPr>
            </w:pPr>
          </w:p>
        </w:tc>
      </w:tr>
      <w:tr w14:paraId="45E3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80" w:type="dxa"/>
            <w:vAlign w:val="center"/>
          </w:tcPr>
          <w:p w14:paraId="64FC2719">
            <w:pPr>
              <w:spacing w:line="240" w:lineRule="exact"/>
              <w:rPr>
                <w:rFonts w:ascii="AvantGarde Bk BT" w:hAnsi="AvantGarde Bk BT" w:cs="Times New Roman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sz w:val="16"/>
                <w:szCs w:val="16"/>
              </w:rPr>
              <w:t>City</w:t>
            </w:r>
          </w:p>
        </w:tc>
        <w:tc>
          <w:tcPr>
            <w:tcW w:w="1810" w:type="dxa"/>
            <w:gridSpan w:val="2"/>
            <w:vAlign w:val="center"/>
          </w:tcPr>
          <w:p w14:paraId="3874D5E8">
            <w:pPr>
              <w:spacing w:line="240" w:lineRule="exact"/>
              <w:rPr>
                <w:rFonts w:ascii="AvantGarde Bk BT" w:hAnsi="AvantGarde Bk BT" w:cs="Times New Roman"/>
                <w:sz w:val="16"/>
                <w:szCs w:val="16"/>
              </w:rPr>
            </w:pPr>
          </w:p>
        </w:tc>
        <w:tc>
          <w:tcPr>
            <w:tcW w:w="1183" w:type="dxa"/>
            <w:vAlign w:val="center"/>
          </w:tcPr>
          <w:p w14:paraId="753EE75D">
            <w:pPr>
              <w:spacing w:line="240" w:lineRule="exact"/>
              <w:ind w:left="80"/>
              <w:rPr>
                <w:rFonts w:ascii="AvantGarde Bk BT" w:hAnsi="AvantGarde Bk BT" w:cs="Times New Roman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sz w:val="16"/>
                <w:szCs w:val="16"/>
              </w:rPr>
              <w:t>Country</w:t>
            </w:r>
          </w:p>
        </w:tc>
        <w:tc>
          <w:tcPr>
            <w:tcW w:w="1238" w:type="dxa"/>
            <w:vAlign w:val="center"/>
          </w:tcPr>
          <w:p w14:paraId="093EE2EF">
            <w:pPr>
              <w:spacing w:line="240" w:lineRule="exact"/>
              <w:rPr>
                <w:rFonts w:ascii="AvantGarde Bk BT" w:hAnsi="AvantGarde Bk BT" w:cs="Times New Roman"/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4C949FF3">
            <w:pPr>
              <w:spacing w:line="240" w:lineRule="exact"/>
              <w:rPr>
                <w:rFonts w:ascii="AvantGarde Bk BT" w:hAnsi="AvantGarde Bk BT" w:cs="Times New Roman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sz w:val="16"/>
                <w:szCs w:val="16"/>
              </w:rPr>
              <w:t>Postal Code</w:t>
            </w:r>
          </w:p>
        </w:tc>
        <w:tc>
          <w:tcPr>
            <w:tcW w:w="2109" w:type="dxa"/>
            <w:vAlign w:val="center"/>
          </w:tcPr>
          <w:p w14:paraId="7CC8FECC">
            <w:pPr>
              <w:spacing w:line="240" w:lineRule="exact"/>
              <w:rPr>
                <w:rFonts w:ascii="AvantGarde Bk BT" w:hAnsi="AvantGarde Bk BT" w:cs="Times New Roman"/>
                <w:sz w:val="16"/>
                <w:szCs w:val="16"/>
              </w:rPr>
            </w:pPr>
          </w:p>
        </w:tc>
      </w:tr>
      <w:tr w14:paraId="33993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80" w:type="dxa"/>
            <w:vAlign w:val="center"/>
          </w:tcPr>
          <w:p w14:paraId="4EC65FA4">
            <w:pPr>
              <w:spacing w:line="240" w:lineRule="exact"/>
              <w:rPr>
                <w:rFonts w:ascii="AvantGarde Bk BT" w:hAnsi="AvantGarde Bk BT" w:cs="Times New Roman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sz w:val="16"/>
                <w:szCs w:val="16"/>
              </w:rPr>
              <w:t>Website</w:t>
            </w:r>
          </w:p>
        </w:tc>
        <w:tc>
          <w:tcPr>
            <w:tcW w:w="7654" w:type="dxa"/>
            <w:gridSpan w:val="6"/>
            <w:vAlign w:val="center"/>
          </w:tcPr>
          <w:p w14:paraId="2B4FE88D">
            <w:pPr>
              <w:spacing w:line="240" w:lineRule="exact"/>
              <w:rPr>
                <w:rFonts w:ascii="AvantGarde Bk BT" w:hAnsi="AvantGarde Bk BT" w:cs="Times New Roman"/>
                <w:sz w:val="16"/>
                <w:szCs w:val="16"/>
              </w:rPr>
            </w:pPr>
          </w:p>
        </w:tc>
      </w:tr>
      <w:tr w14:paraId="0CB4A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Align w:val="center"/>
          </w:tcPr>
          <w:p w14:paraId="180AE15E">
            <w:pPr>
              <w:spacing w:line="240" w:lineRule="exact"/>
              <w:rPr>
                <w:rFonts w:ascii="AvantGarde Bk BT" w:hAnsi="AvantGarde Bk BT" w:cs="Times New Roman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sz w:val="16"/>
                <w:szCs w:val="16"/>
              </w:rPr>
              <w:t>Legal representative</w:t>
            </w:r>
          </w:p>
        </w:tc>
        <w:tc>
          <w:tcPr>
            <w:tcW w:w="7654" w:type="dxa"/>
            <w:gridSpan w:val="6"/>
          </w:tcPr>
          <w:p w14:paraId="7474A066">
            <w:pPr>
              <w:spacing w:line="240" w:lineRule="exact"/>
              <w:rPr>
                <w:rFonts w:ascii="AvantGarde Bk BT" w:hAnsi="AvantGarde Bk BT" w:cs="Times New Roman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sz w:val="16"/>
                <w:szCs w:val="16"/>
              </w:rPr>
              <w:t>（*President, Chairman, C</w:t>
            </w:r>
            <w:r>
              <w:fldChar w:fldCharType="begin"/>
            </w:r>
            <w:r>
              <w:instrText xml:space="preserve"> HYPERLINK "javascript:;" </w:instrText>
            </w:r>
            <w:r>
              <w:fldChar w:fldCharType="separate"/>
            </w:r>
            <w:r>
              <w:rPr>
                <w:rFonts w:ascii="AvantGarde Bk BT" w:hAnsi="AvantGarde Bk BT" w:cs="Times New Roman"/>
                <w:sz w:val="16"/>
                <w:szCs w:val="16"/>
              </w:rPr>
              <w:t>hief Executive</w:t>
            </w:r>
            <w:r>
              <w:rPr>
                <w:rFonts w:ascii="AvantGarde Bk BT" w:hAnsi="AvantGarde Bk BT" w:cs="Times New Roman"/>
                <w:sz w:val="16"/>
                <w:szCs w:val="16"/>
              </w:rPr>
              <w:fldChar w:fldCharType="end"/>
            </w:r>
            <w:r>
              <w:rPr>
                <w:rFonts w:ascii="AvantGarde Bk BT" w:hAnsi="AvantGarde Bk BT" w:cs="Times New Roman"/>
                <w:sz w:val="16"/>
                <w:szCs w:val="16"/>
              </w:rPr>
              <w:t>，General Manager, etc.）</w:t>
            </w:r>
          </w:p>
          <w:p w14:paraId="393A4D4F">
            <w:pPr>
              <w:spacing w:line="240" w:lineRule="exact"/>
              <w:rPr>
                <w:rFonts w:ascii="AvantGarde Bk BT" w:hAnsi="AvantGarde Bk BT" w:cs="Times New Roman"/>
                <w:sz w:val="16"/>
                <w:szCs w:val="16"/>
              </w:rPr>
            </w:pPr>
          </w:p>
        </w:tc>
      </w:tr>
      <w:tr w14:paraId="5D88B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80" w:type="dxa"/>
            <w:vMerge w:val="restart"/>
            <w:vAlign w:val="center"/>
          </w:tcPr>
          <w:p w14:paraId="0A126239">
            <w:pPr>
              <w:spacing w:line="240" w:lineRule="exact"/>
              <w:jc w:val="left"/>
              <w:rPr>
                <w:rFonts w:ascii="AvantGarde Bk BT" w:hAnsi="AvantGarde Bk BT" w:cs="Times New Roman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sz w:val="16"/>
                <w:szCs w:val="16"/>
              </w:rPr>
              <w:t>Contact person</w:t>
            </w:r>
          </w:p>
        </w:tc>
        <w:tc>
          <w:tcPr>
            <w:tcW w:w="1008" w:type="dxa"/>
            <w:vAlign w:val="center"/>
          </w:tcPr>
          <w:p w14:paraId="7E4ED209">
            <w:pPr>
              <w:spacing w:line="240" w:lineRule="exact"/>
              <w:jc w:val="left"/>
              <w:rPr>
                <w:rFonts w:ascii="AvantGarde Bk BT" w:hAnsi="AvantGarde Bk BT" w:cs="Times New Roman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sz w:val="16"/>
                <w:szCs w:val="16"/>
              </w:rPr>
              <w:t>Mr. / Ms.</w:t>
            </w:r>
          </w:p>
        </w:tc>
        <w:tc>
          <w:tcPr>
            <w:tcW w:w="1985" w:type="dxa"/>
            <w:gridSpan w:val="2"/>
            <w:vAlign w:val="center"/>
          </w:tcPr>
          <w:p w14:paraId="30DC9F5A">
            <w:pPr>
              <w:spacing w:line="240" w:lineRule="exact"/>
              <w:jc w:val="left"/>
              <w:rPr>
                <w:rFonts w:ascii="AvantGarde Bk BT" w:hAnsi="AvantGarde Bk BT" w:cs="Times New Roman"/>
                <w:sz w:val="16"/>
                <w:szCs w:val="16"/>
              </w:rPr>
            </w:pPr>
          </w:p>
        </w:tc>
        <w:tc>
          <w:tcPr>
            <w:tcW w:w="1238" w:type="dxa"/>
            <w:vAlign w:val="center"/>
          </w:tcPr>
          <w:p w14:paraId="1ADA11BF">
            <w:pPr>
              <w:spacing w:line="240" w:lineRule="exact"/>
              <w:jc w:val="left"/>
              <w:rPr>
                <w:rFonts w:ascii="AvantGarde Bk BT" w:hAnsi="AvantGarde Bk BT" w:cs="Times New Roman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sz w:val="16"/>
                <w:szCs w:val="16"/>
              </w:rPr>
              <w:t>Position</w:t>
            </w:r>
          </w:p>
        </w:tc>
        <w:tc>
          <w:tcPr>
            <w:tcW w:w="3423" w:type="dxa"/>
            <w:gridSpan w:val="2"/>
            <w:vAlign w:val="center"/>
          </w:tcPr>
          <w:p w14:paraId="3AE77BE4">
            <w:pPr>
              <w:spacing w:line="240" w:lineRule="exact"/>
              <w:jc w:val="left"/>
              <w:rPr>
                <w:rFonts w:ascii="AvantGarde Bk BT" w:hAnsi="AvantGarde Bk BT" w:cs="Times New Roman"/>
                <w:sz w:val="16"/>
                <w:szCs w:val="16"/>
              </w:rPr>
            </w:pPr>
          </w:p>
        </w:tc>
      </w:tr>
      <w:tr w14:paraId="68A41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80" w:type="dxa"/>
            <w:vMerge w:val="continue"/>
            <w:vAlign w:val="center"/>
          </w:tcPr>
          <w:p w14:paraId="614D2E30">
            <w:pPr>
              <w:spacing w:line="240" w:lineRule="exact"/>
              <w:rPr>
                <w:rFonts w:ascii="AvantGarde Bk BT" w:hAnsi="AvantGarde Bk BT" w:cs="Times New Rom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68F1C82B">
            <w:pPr>
              <w:spacing w:line="240" w:lineRule="exact"/>
              <w:rPr>
                <w:rFonts w:ascii="AvantGarde Bk BT" w:hAnsi="AvantGarde Bk BT" w:cs="Times New Roman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sz w:val="16"/>
                <w:szCs w:val="16"/>
              </w:rPr>
              <w:t>Tel</w:t>
            </w:r>
          </w:p>
        </w:tc>
        <w:tc>
          <w:tcPr>
            <w:tcW w:w="1985" w:type="dxa"/>
            <w:gridSpan w:val="2"/>
            <w:vAlign w:val="center"/>
          </w:tcPr>
          <w:p w14:paraId="1E990692">
            <w:pPr>
              <w:spacing w:line="240" w:lineRule="exact"/>
              <w:rPr>
                <w:rFonts w:ascii="AvantGarde Bk BT" w:hAnsi="AvantGarde Bk BT" w:cs="Times New Roman"/>
                <w:sz w:val="16"/>
                <w:szCs w:val="16"/>
              </w:rPr>
            </w:pPr>
          </w:p>
        </w:tc>
        <w:tc>
          <w:tcPr>
            <w:tcW w:w="1238" w:type="dxa"/>
            <w:vAlign w:val="center"/>
          </w:tcPr>
          <w:p w14:paraId="6F9DC68F">
            <w:pPr>
              <w:spacing w:line="240" w:lineRule="exact"/>
              <w:rPr>
                <w:rFonts w:ascii="AvantGarde Bk BT" w:hAnsi="AvantGarde Bk BT" w:cs="Times New Roman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sz w:val="16"/>
                <w:szCs w:val="16"/>
              </w:rPr>
              <w:t>Mobile</w:t>
            </w:r>
          </w:p>
        </w:tc>
        <w:tc>
          <w:tcPr>
            <w:tcW w:w="3423" w:type="dxa"/>
            <w:gridSpan w:val="2"/>
            <w:vAlign w:val="center"/>
          </w:tcPr>
          <w:p w14:paraId="12D74CA5">
            <w:pPr>
              <w:spacing w:line="240" w:lineRule="exact"/>
              <w:rPr>
                <w:rFonts w:ascii="AvantGarde Bk BT" w:hAnsi="AvantGarde Bk BT" w:cs="Times New Roman"/>
                <w:sz w:val="16"/>
                <w:szCs w:val="16"/>
              </w:rPr>
            </w:pPr>
          </w:p>
        </w:tc>
      </w:tr>
      <w:tr w14:paraId="753D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980" w:type="dxa"/>
            <w:vMerge w:val="continue"/>
            <w:vAlign w:val="center"/>
          </w:tcPr>
          <w:p w14:paraId="791E1320">
            <w:pPr>
              <w:spacing w:line="240" w:lineRule="exact"/>
              <w:rPr>
                <w:rFonts w:ascii="AvantGarde Bk BT" w:hAnsi="AvantGarde Bk BT" w:cs="Times New Rom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11D0A664">
            <w:pPr>
              <w:spacing w:line="240" w:lineRule="exact"/>
              <w:rPr>
                <w:rFonts w:ascii="AvantGarde Bk BT" w:hAnsi="AvantGarde Bk BT" w:cs="Times New Roman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sz w:val="16"/>
                <w:szCs w:val="16"/>
              </w:rPr>
              <w:t>E-mail</w:t>
            </w:r>
          </w:p>
        </w:tc>
        <w:tc>
          <w:tcPr>
            <w:tcW w:w="6646" w:type="dxa"/>
            <w:gridSpan w:val="5"/>
            <w:vAlign w:val="center"/>
          </w:tcPr>
          <w:p w14:paraId="0C8C163C">
            <w:pPr>
              <w:spacing w:line="240" w:lineRule="exact"/>
              <w:rPr>
                <w:rFonts w:ascii="AvantGarde Bk BT" w:hAnsi="AvantGarde Bk BT" w:cs="Times New Roman"/>
                <w:sz w:val="16"/>
                <w:szCs w:val="16"/>
              </w:rPr>
            </w:pPr>
          </w:p>
        </w:tc>
      </w:tr>
      <w:tr w14:paraId="677A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80" w:type="dxa"/>
            <w:vAlign w:val="center"/>
          </w:tcPr>
          <w:p w14:paraId="5A7CC1F9">
            <w:pPr>
              <w:spacing w:line="240" w:lineRule="exact"/>
              <w:rPr>
                <w:rFonts w:ascii="AvantGarde Bk BT" w:hAnsi="AvantGarde Bk BT" w:cs="Times New Roman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sz w:val="16"/>
                <w:szCs w:val="16"/>
              </w:rPr>
              <w:t>Type of exhibitor</w:t>
            </w:r>
          </w:p>
        </w:tc>
        <w:tc>
          <w:tcPr>
            <w:tcW w:w="7654" w:type="dxa"/>
            <w:gridSpan w:val="6"/>
            <w:vAlign w:val="center"/>
          </w:tcPr>
          <w:p w14:paraId="7F2A42CC">
            <w:pPr>
              <w:spacing w:line="220" w:lineRule="exact"/>
              <w:rPr>
                <w:rFonts w:ascii="AvantGarde Bk BT" w:hAnsi="AvantGarde Bk BT" w:cs="Times New Roman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sz w:val="16"/>
                <w:szCs w:val="16"/>
              </w:rPr>
              <w:t>（* Please tick “</w:t>
            </w:r>
            <w:r>
              <w:rPr>
                <w:rFonts w:ascii="AvantGarde Bk BT" w:hAnsi="AvantGarde Bk BT" w:eastAsia="微软雅黑" w:cs="Times New Roman"/>
                <w:sz w:val="16"/>
                <w:szCs w:val="16"/>
              </w:rPr>
              <w:t>√”</w:t>
            </w:r>
            <w:r>
              <w:rPr>
                <w:rFonts w:ascii="AvantGarde Bk BT" w:hAnsi="AvantGarde Bk BT" w:cs="Times New Roman"/>
                <w:sz w:val="16"/>
                <w:szCs w:val="16"/>
              </w:rPr>
              <w:t xml:space="preserve">according to your main business, multiple choice is possible） </w:t>
            </w:r>
          </w:p>
          <w:p w14:paraId="73677DCE">
            <w:pPr>
              <w:spacing w:line="220" w:lineRule="exact"/>
              <w:rPr>
                <w:rFonts w:ascii="AvantGarde Bk BT" w:hAnsi="AvantGarde Bk BT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□</w:t>
            </w:r>
            <w:r>
              <w:rPr>
                <w:rFonts w:ascii="AvantGarde Bk BT" w:hAnsi="AvantGarde Bk BT" w:cs="Times New Roman"/>
                <w:sz w:val="16"/>
                <w:szCs w:val="16"/>
              </w:rPr>
              <w:t xml:space="preserve"> Manufacturer    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□</w:t>
            </w:r>
            <w:r>
              <w:rPr>
                <w:rFonts w:ascii="AvantGarde Bk BT" w:hAnsi="AvantGarde Bk BT" w:cs="Times New Roman"/>
                <w:sz w:val="16"/>
                <w:szCs w:val="16"/>
              </w:rPr>
              <w:t xml:space="preserve"> Supplier    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□</w:t>
            </w:r>
            <w:r>
              <w:rPr>
                <w:rFonts w:ascii="AvantGarde Bk BT" w:hAnsi="AvantGarde Bk BT" w:cs="Times New Roman"/>
                <w:sz w:val="16"/>
                <w:szCs w:val="16"/>
              </w:rPr>
              <w:t xml:space="preserve"> Dealer    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□</w:t>
            </w:r>
            <w:r>
              <w:rPr>
                <w:rFonts w:ascii="AvantGarde Bk BT" w:hAnsi="AvantGarde Bk BT" w:cs="Times New Roman"/>
                <w:sz w:val="16"/>
                <w:szCs w:val="16"/>
              </w:rPr>
              <w:t xml:space="preserve"> Exporter    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□</w:t>
            </w:r>
            <w:r>
              <w:rPr>
                <w:rFonts w:ascii="AvantGarde Bk BT" w:hAnsi="AvantGarde Bk BT" w:cs="Times New Roman"/>
                <w:sz w:val="16"/>
                <w:szCs w:val="16"/>
              </w:rPr>
              <w:t xml:space="preserve"> Importer    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□</w:t>
            </w:r>
            <w:r>
              <w:rPr>
                <w:rFonts w:ascii="AvantGarde Bk BT" w:hAnsi="AvantGarde Bk BT" w:cs="Times New Roman"/>
                <w:sz w:val="16"/>
                <w:szCs w:val="16"/>
              </w:rPr>
              <w:t xml:space="preserve"> Service Company    </w:t>
            </w:r>
          </w:p>
          <w:p w14:paraId="39DCD242">
            <w:pPr>
              <w:spacing w:line="220" w:lineRule="exact"/>
              <w:rPr>
                <w:rFonts w:ascii="AvantGarde Bk BT" w:hAnsi="AvantGarde Bk BT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□</w:t>
            </w:r>
            <w:r>
              <w:rPr>
                <w:rFonts w:ascii="AvantGarde Bk BT" w:hAnsi="AvantGarde Bk BT" w:cs="Times New Roman"/>
                <w:sz w:val="16"/>
                <w:szCs w:val="16"/>
              </w:rPr>
              <w:t xml:space="preserve"> Other type </w:t>
            </w:r>
            <w:r>
              <w:rPr>
                <w:rFonts w:ascii="AvantGarde Bk BT" w:hAnsi="AvantGarde Bk BT" w:cs="Times New Roman"/>
                <w:sz w:val="16"/>
                <w:szCs w:val="16"/>
                <w:u w:val="single"/>
              </w:rPr>
              <w:t xml:space="preserve">                                   </w:t>
            </w:r>
          </w:p>
        </w:tc>
      </w:tr>
      <w:tr w14:paraId="519C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80" w:type="dxa"/>
            <w:tcBorders>
              <w:bottom w:val="single" w:color="0070C0" w:sz="4" w:space="0"/>
            </w:tcBorders>
            <w:vAlign w:val="center"/>
          </w:tcPr>
          <w:p w14:paraId="72E27162">
            <w:pPr>
              <w:spacing w:line="240" w:lineRule="exact"/>
              <w:rPr>
                <w:rFonts w:ascii="AvantGarde Bk BT" w:hAnsi="AvantGarde Bk BT" w:cs="Times New Roman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sz w:val="16"/>
                <w:szCs w:val="16"/>
              </w:rPr>
              <w:t>Exhibits to be displayed</w:t>
            </w:r>
          </w:p>
        </w:tc>
        <w:tc>
          <w:tcPr>
            <w:tcW w:w="7654" w:type="dxa"/>
            <w:gridSpan w:val="6"/>
            <w:tcBorders>
              <w:bottom w:val="single" w:color="0070C0" w:sz="4" w:space="0"/>
            </w:tcBorders>
          </w:tcPr>
          <w:p w14:paraId="7424B861">
            <w:pPr>
              <w:spacing w:line="220" w:lineRule="exact"/>
              <w:rPr>
                <w:rFonts w:ascii="AvantGarde Bk BT" w:hAnsi="AvantGarde Bk BT" w:cs="Times New Roman"/>
                <w:sz w:val="16"/>
                <w:szCs w:val="16"/>
              </w:rPr>
            </w:pPr>
          </w:p>
          <w:p w14:paraId="48EE460D">
            <w:pPr>
              <w:spacing w:line="220" w:lineRule="exact"/>
              <w:rPr>
                <w:rFonts w:ascii="AvantGarde Bk BT" w:hAnsi="AvantGarde Bk BT" w:cs="Times New Roman"/>
                <w:sz w:val="16"/>
                <w:szCs w:val="16"/>
              </w:rPr>
            </w:pPr>
          </w:p>
          <w:p w14:paraId="1F887925">
            <w:pPr>
              <w:spacing w:line="220" w:lineRule="exact"/>
              <w:rPr>
                <w:rFonts w:ascii="AvantGarde Bk BT" w:hAnsi="AvantGarde Bk BT" w:cs="Times New Roman"/>
                <w:sz w:val="16"/>
                <w:szCs w:val="16"/>
              </w:rPr>
            </w:pPr>
          </w:p>
        </w:tc>
      </w:tr>
      <w:tr w14:paraId="289C3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4" w:type="dxa"/>
            <w:gridSpan w:val="7"/>
            <w:tcBorders>
              <w:bottom w:val="single" w:color="0070C0" w:sz="4" w:space="0"/>
            </w:tcBorders>
            <w:vAlign w:val="center"/>
          </w:tcPr>
          <w:p w14:paraId="0D664CC7">
            <w:pPr>
              <w:spacing w:line="220" w:lineRule="exact"/>
              <w:rPr>
                <w:rFonts w:ascii="AvantGarde Bk BT" w:hAnsi="AvantGarde Bk BT" w:cs="Times New Roman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b/>
                <w:bCs/>
                <w:sz w:val="18"/>
                <w:szCs w:val="18"/>
              </w:rPr>
              <w:t>The following section is to be filled in by the exhibitor</w:t>
            </w:r>
          </w:p>
        </w:tc>
      </w:tr>
      <w:tr w14:paraId="4F07D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980" w:type="dxa"/>
            <w:tcBorders>
              <w:top w:val="single" w:color="0070C0" w:sz="4" w:space="0"/>
            </w:tcBorders>
            <w:vAlign w:val="center"/>
          </w:tcPr>
          <w:p w14:paraId="44AF669E">
            <w:pPr>
              <w:spacing w:line="240" w:lineRule="exact"/>
              <w:rPr>
                <w:rFonts w:ascii="AvantGarde Bk BT" w:hAnsi="AvantGarde Bk BT" w:cs="Times New Roman"/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"javascript:;" </w:instrText>
            </w:r>
            <w:r>
              <w:fldChar w:fldCharType="separate"/>
            </w:r>
            <w:r>
              <w:rPr>
                <w:rFonts w:ascii="AvantGarde Bk BT" w:hAnsi="AvantGarde Bk BT" w:cs="Times New Roman"/>
                <w:sz w:val="16"/>
                <w:szCs w:val="16"/>
              </w:rPr>
              <w:t>Apply for</w:t>
            </w:r>
            <w:r>
              <w:rPr>
                <w:rFonts w:ascii="AvantGarde Bk BT" w:hAnsi="AvantGarde Bk BT" w:cs="Times New Roman"/>
                <w:sz w:val="16"/>
                <w:szCs w:val="16"/>
              </w:rPr>
              <w:fldChar w:fldCharType="end"/>
            </w:r>
          </w:p>
        </w:tc>
        <w:tc>
          <w:tcPr>
            <w:tcW w:w="7654" w:type="dxa"/>
            <w:gridSpan w:val="6"/>
            <w:tcBorders>
              <w:top w:val="single" w:color="0070C0" w:sz="4" w:space="0"/>
            </w:tcBorders>
            <w:vAlign w:val="center"/>
          </w:tcPr>
          <w:p w14:paraId="6561C8A9">
            <w:pPr>
              <w:pStyle w:val="9"/>
              <w:shd w:val="clear" w:color="auto" w:fill="FFFFFF"/>
              <w:spacing w:before="0" w:beforeAutospacing="0" w:after="0" w:afterAutospacing="0" w:line="220" w:lineRule="exact"/>
              <w:rPr>
                <w:rFonts w:ascii="AvantGarde Bk BT" w:hAnsi="AvantGarde Bk BT" w:cs="Times New Roman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ascii="AvantGarde Bk BT" w:hAnsi="AvantGarde Bk BT" w:cs="Times New Roman"/>
                <w:sz w:val="16"/>
                <w:szCs w:val="16"/>
              </w:rPr>
              <w:t xml:space="preserve"> Standard booth </w:t>
            </w:r>
            <w:r>
              <w:rPr>
                <w:rFonts w:ascii="AvantGarde Bk BT" w:hAnsi="AvantGarde Bk BT" w:cs="Times New Roman"/>
                <w:sz w:val="16"/>
                <w:szCs w:val="16"/>
                <w:u w:val="single"/>
              </w:rPr>
              <w:t xml:space="preserve">     </w:t>
            </w:r>
            <w:bookmarkStart w:id="1" w:name="OLE_LINK3"/>
            <w:r>
              <w:rPr>
                <w:rFonts w:ascii="AvantGarde Bk BT" w:hAnsi="AvantGarde Bk BT" w:cs="Times New Roman"/>
                <w:sz w:val="16"/>
                <w:szCs w:val="16"/>
              </w:rPr>
              <w:t>m</w:t>
            </w:r>
            <w:r>
              <w:rPr>
                <w:rFonts w:ascii="AvantGarde Bk BT" w:hAnsi="AvantGarde Bk BT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AvantGarde Bk BT" w:hAnsi="AvantGarde Bk BT" w:cs="Times New Roman"/>
                <w:sz w:val="16"/>
                <w:szCs w:val="16"/>
              </w:rPr>
              <w:t xml:space="preserve"> </w:t>
            </w:r>
            <w:bookmarkEnd w:id="1"/>
            <w:r>
              <w:rPr>
                <w:rFonts w:ascii="AvantGarde Bk BT" w:hAnsi="AvantGarde Bk BT" w:cs="Times New Roman"/>
                <w:sz w:val="16"/>
                <w:szCs w:val="16"/>
              </w:rPr>
              <w:t xml:space="preserve"> </w:t>
            </w:r>
          </w:p>
          <w:p w14:paraId="1800A4C0">
            <w:pPr>
              <w:pStyle w:val="9"/>
              <w:shd w:val="clear" w:color="auto" w:fill="FFFFFF"/>
              <w:spacing w:before="0" w:beforeAutospacing="0" w:after="0" w:afterAutospacing="0" w:line="220" w:lineRule="exact"/>
              <w:ind w:firstLine="240" w:firstLineChars="150"/>
              <w:rPr>
                <w:rFonts w:ascii="AvantGarde Bk BT" w:hAnsi="AvantGarde Bk BT" w:cs="Times New Roman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sz w:val="16"/>
                <w:szCs w:val="16"/>
              </w:rPr>
              <w:t>(3m*3m minimum, USD 280 / m</w:t>
            </w:r>
            <w:r>
              <w:rPr>
                <w:rFonts w:ascii="AvantGarde Bk BT" w:hAnsi="AvantGarde Bk BT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AvantGarde Bk BT" w:hAnsi="AvantGarde Bk BT" w:cs="Times New Roman"/>
                <w:sz w:val="16"/>
                <w:szCs w:val="16"/>
              </w:rPr>
              <w:t xml:space="preserve">, </w:t>
            </w:r>
            <w:r>
              <w:rPr>
                <w:rFonts w:ascii="AvantGarde Bk BT" w:hAnsi="AvantGarde Bk BT" w:cs="Times New Roman"/>
                <w:color w:val="2A2B2E"/>
                <w:sz w:val="16"/>
                <w:szCs w:val="16"/>
              </w:rPr>
              <w:t>2 - sided booth plus 10%; 3 - sided booth plus 20%)</w:t>
            </w:r>
          </w:p>
          <w:p w14:paraId="6BBD1C0F">
            <w:pPr>
              <w:spacing w:line="220" w:lineRule="exact"/>
              <w:rPr>
                <w:rFonts w:ascii="AvantGarde Bk BT" w:hAnsi="AvantGarde Bk BT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□</w:t>
            </w:r>
            <w:r>
              <w:rPr>
                <w:rFonts w:ascii="AvantGarde Bk BT" w:hAnsi="AvantGarde Bk BT" w:cs="Times New Roman"/>
                <w:sz w:val="16"/>
                <w:szCs w:val="16"/>
              </w:rPr>
              <w:t xml:space="preserve"> Indoor raw space </w:t>
            </w:r>
            <w:r>
              <w:rPr>
                <w:rFonts w:ascii="AvantGarde Bk BT" w:hAnsi="AvantGarde Bk BT" w:cs="Times New Roman"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AvantGarde Bk BT" w:hAnsi="AvantGarde Bk BT" w:cs="Times New Roman"/>
                <w:sz w:val="16"/>
                <w:szCs w:val="16"/>
              </w:rPr>
              <w:t>m</w:t>
            </w:r>
            <w:r>
              <w:rPr>
                <w:rFonts w:ascii="AvantGarde Bk BT" w:hAnsi="AvantGarde Bk BT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AvantGarde Bk BT" w:hAnsi="AvantGarde Bk BT" w:cs="Times New Roman"/>
                <w:sz w:val="16"/>
                <w:szCs w:val="16"/>
              </w:rPr>
              <w:t xml:space="preserve">  (36 sqm minimum,</w:t>
            </w:r>
            <w:r>
              <w:rPr>
                <w:rFonts w:ascii="AvantGarde Bk BT" w:hAnsi="AvantGarde Bk BT" w:eastAsia="宋体" w:cs="Times New Roman"/>
                <w:color w:val="000000"/>
                <w:kern w:val="0"/>
                <w:sz w:val="16"/>
                <w:szCs w:val="16"/>
              </w:rPr>
              <w:t xml:space="preserve"> USD 200</w:t>
            </w:r>
            <w:r>
              <w:rPr>
                <w:rFonts w:ascii="AvantGarde Bk BT" w:hAnsi="AvantGarde Bk BT" w:cs="Times New Roman"/>
                <w:sz w:val="16"/>
                <w:szCs w:val="16"/>
              </w:rPr>
              <w:t xml:space="preserve"> / m</w:t>
            </w:r>
            <w:r>
              <w:rPr>
                <w:rFonts w:ascii="AvantGarde Bk BT" w:hAnsi="AvantGarde Bk BT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AvantGarde Bk BT" w:hAnsi="AvantGarde Bk BT" w:cs="Times New Roman"/>
                <w:sz w:val="16"/>
                <w:szCs w:val="16"/>
              </w:rPr>
              <w:t>)</w:t>
            </w:r>
          </w:p>
          <w:p w14:paraId="50EA6223">
            <w:pPr>
              <w:spacing w:line="220" w:lineRule="exact"/>
              <w:rPr>
                <w:rFonts w:ascii="AvantGarde Bk BT" w:hAnsi="AvantGarde Bk BT" w:cs="Times New Roman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□</w:t>
            </w:r>
            <w:r>
              <w:rPr>
                <w:rFonts w:ascii="AvantGarde Bk BT" w:hAnsi="AvantGarde Bk BT" w:cs="Times New Roman"/>
                <w:sz w:val="16"/>
                <w:szCs w:val="16"/>
              </w:rPr>
              <w:t xml:space="preserve"> Colorful ad. page in Official Catalogue (USD 200 / per page)</w:t>
            </w:r>
          </w:p>
          <w:p w14:paraId="4AC3A7C4">
            <w:pPr>
              <w:spacing w:line="220" w:lineRule="exact"/>
              <w:rPr>
                <w:rFonts w:ascii="AvantGarde Bk BT" w:hAnsi="AvantGarde Bk BT" w:cs="Times New Roman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sz w:val="16"/>
                <w:szCs w:val="16"/>
              </w:rPr>
              <w:t xml:space="preserve">Total rental is </w:t>
            </w:r>
            <w:r>
              <w:rPr>
                <w:rFonts w:ascii="AvantGarde Bk BT" w:hAnsi="AvantGarde Bk BT" w:cs="Times New Roman"/>
                <w:sz w:val="16"/>
                <w:szCs w:val="16"/>
                <w:u w:val="single"/>
              </w:rPr>
              <w:t xml:space="preserve">           </w:t>
            </w:r>
            <w:r>
              <w:rPr>
                <w:rFonts w:ascii="AvantGarde Bk BT" w:hAnsi="AvantGarde Bk BT" w:cs="Times New Roman"/>
                <w:sz w:val="16"/>
                <w:szCs w:val="16"/>
              </w:rPr>
              <w:t>USD</w:t>
            </w:r>
          </w:p>
        </w:tc>
      </w:tr>
      <w:tr w14:paraId="2C466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980" w:type="dxa"/>
            <w:vAlign w:val="center"/>
          </w:tcPr>
          <w:p w14:paraId="7AA5041B">
            <w:pPr>
              <w:spacing w:line="240" w:lineRule="exact"/>
              <w:rPr>
                <w:rFonts w:ascii="AvantGarde Bk BT" w:hAnsi="AvantGarde Bk BT" w:cs="Times New Roman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sz w:val="16"/>
                <w:szCs w:val="16"/>
              </w:rPr>
              <w:t>Other requirements</w:t>
            </w:r>
          </w:p>
        </w:tc>
        <w:tc>
          <w:tcPr>
            <w:tcW w:w="7654" w:type="dxa"/>
            <w:gridSpan w:val="6"/>
          </w:tcPr>
          <w:p w14:paraId="279B8B2D">
            <w:pPr>
              <w:pStyle w:val="9"/>
              <w:shd w:val="clear" w:color="auto" w:fill="FFFFFF"/>
              <w:spacing w:before="0" w:beforeAutospacing="0" w:after="0" w:afterAutospacing="0" w:line="220" w:lineRule="exact"/>
              <w:rPr>
                <w:rFonts w:ascii="AvantGarde Bk BT" w:hAnsi="AvantGarde Bk BT" w:cs="Times New Roman" w:eastAsiaTheme="minorEastAsia"/>
                <w:kern w:val="2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sz w:val="16"/>
                <w:szCs w:val="16"/>
              </w:rPr>
              <w:t>（* The exhibitor shall pay the fees according to different actual needs）</w:t>
            </w:r>
          </w:p>
          <w:p w14:paraId="1537117F">
            <w:pPr>
              <w:pStyle w:val="9"/>
              <w:shd w:val="clear" w:color="auto" w:fill="FFFFFF"/>
              <w:spacing w:before="0" w:beforeAutospacing="0" w:after="0" w:afterAutospacing="0" w:line="220" w:lineRule="exact"/>
              <w:rPr>
                <w:rFonts w:ascii="AvantGarde Bk BT" w:hAnsi="AvantGarde Bk BT" w:cs="Times New Roman" w:eastAsiaTheme="minorEastAsia"/>
                <w:kern w:val="2"/>
                <w:sz w:val="16"/>
                <w:szCs w:val="16"/>
              </w:rPr>
            </w:pPr>
            <w:r>
              <w:rPr>
                <w:rFonts w:hint="eastAsia"/>
                <w:kern w:val="2"/>
                <w:sz w:val="16"/>
                <w:szCs w:val="16"/>
              </w:rPr>
              <w:t>□</w:t>
            </w:r>
            <w:r>
              <w:rPr>
                <w:rFonts w:ascii="AvantGarde Bk BT" w:hAnsi="AvantGarde Bk BT" w:cs="Times New Roman" w:eastAsiaTheme="minorEastAsia"/>
                <w:kern w:val="2"/>
                <w:sz w:val="16"/>
                <w:szCs w:val="16"/>
              </w:rPr>
              <w:t xml:space="preserve"> Presentation at Conference Area      </w:t>
            </w:r>
            <w:r>
              <w:rPr>
                <w:rFonts w:hint="eastAsia"/>
                <w:kern w:val="2"/>
                <w:sz w:val="16"/>
                <w:szCs w:val="16"/>
              </w:rPr>
              <w:t>□</w:t>
            </w:r>
            <w:r>
              <w:rPr>
                <w:rFonts w:ascii="AvantGarde Bk BT" w:hAnsi="AvantGarde Bk BT" w:cs="Times New Roman" w:eastAsiaTheme="minorEastAsia"/>
                <w:kern w:val="2"/>
                <w:sz w:val="16"/>
                <w:szCs w:val="16"/>
              </w:rPr>
              <w:t xml:space="preserve"> Visit industrial companies in China </w:t>
            </w:r>
            <w:r>
              <w:rPr>
                <w:rFonts w:ascii="AvantGarde Bk BT" w:hAnsi="AvantGarde Bk BT" w:cs="Times New Roman"/>
                <w:sz w:val="16"/>
                <w:szCs w:val="16"/>
              </w:rPr>
              <w:t xml:space="preserve">  </w:t>
            </w:r>
            <w:r>
              <w:rPr>
                <w:rFonts w:ascii="AvantGarde Bk BT" w:hAnsi="AvantGarde Bk BT" w:cs="Times New Roman" w:eastAsiaTheme="minorEastAsia"/>
                <w:kern w:val="2"/>
                <w:sz w:val="16"/>
                <w:szCs w:val="16"/>
              </w:rPr>
              <w:t xml:space="preserve"> </w:t>
            </w:r>
          </w:p>
          <w:p w14:paraId="1DFC5DA5">
            <w:pPr>
              <w:pStyle w:val="9"/>
              <w:shd w:val="clear" w:color="auto" w:fill="FFFFFF"/>
              <w:spacing w:before="0" w:beforeAutospacing="0" w:after="0" w:afterAutospacing="0" w:line="220" w:lineRule="exact"/>
              <w:rPr>
                <w:rFonts w:ascii="AvantGarde Bk BT" w:hAnsi="AvantGarde Bk BT" w:cs="Times New Roman" w:eastAsiaTheme="minorEastAsia"/>
                <w:kern w:val="2"/>
                <w:sz w:val="16"/>
                <w:szCs w:val="16"/>
              </w:rPr>
            </w:pPr>
            <w:r>
              <w:rPr>
                <w:rFonts w:hint="eastAsia"/>
                <w:kern w:val="2"/>
                <w:sz w:val="16"/>
                <w:szCs w:val="16"/>
              </w:rPr>
              <w:t>□</w:t>
            </w:r>
            <w:r>
              <w:rPr>
                <w:rFonts w:ascii="AvantGarde Bk BT" w:hAnsi="AvantGarde Bk BT" w:cs="Times New Roman" w:eastAsiaTheme="minorEastAsia"/>
                <w:kern w:val="2"/>
                <w:sz w:val="16"/>
                <w:szCs w:val="16"/>
              </w:rPr>
              <w:t xml:space="preserve"> Booking hotels during the Exhibition    </w:t>
            </w:r>
            <w:r>
              <w:rPr>
                <w:rFonts w:hint="eastAsia"/>
                <w:kern w:val="2"/>
                <w:sz w:val="16"/>
                <w:szCs w:val="16"/>
              </w:rPr>
              <w:t>□</w:t>
            </w:r>
            <w:r>
              <w:rPr>
                <w:rFonts w:ascii="AvantGarde Bk BT" w:hAnsi="AvantGarde Bk BT" w:cs="Times New Roman" w:eastAsiaTheme="minorEastAsia"/>
                <w:kern w:val="2"/>
                <w:sz w:val="16"/>
                <w:szCs w:val="16"/>
              </w:rPr>
              <w:t xml:space="preserve"> Travel services   </w:t>
            </w:r>
          </w:p>
          <w:p w14:paraId="2A1CC1DF">
            <w:pPr>
              <w:pStyle w:val="9"/>
              <w:shd w:val="clear" w:color="auto" w:fill="FFFFFF"/>
              <w:spacing w:before="0" w:beforeAutospacing="0" w:after="0" w:afterAutospacing="0" w:line="220" w:lineRule="exact"/>
              <w:rPr>
                <w:rFonts w:ascii="AvantGarde Bk BT" w:hAnsi="AvantGarde Bk BT" w:cs="Times New Roman" w:eastAsiaTheme="minorEastAsia"/>
                <w:kern w:val="2"/>
                <w:sz w:val="16"/>
                <w:szCs w:val="16"/>
              </w:rPr>
            </w:pPr>
            <w:r>
              <w:rPr>
                <w:rFonts w:hint="eastAsia"/>
                <w:kern w:val="2"/>
                <w:sz w:val="16"/>
                <w:szCs w:val="16"/>
              </w:rPr>
              <w:t>□</w:t>
            </w:r>
            <w:r>
              <w:rPr>
                <w:rFonts w:ascii="AvantGarde Bk BT" w:hAnsi="AvantGarde Bk BT" w:cs="Times New Roman" w:eastAsiaTheme="minorEastAsia"/>
                <w:kern w:val="2"/>
                <w:sz w:val="16"/>
                <w:szCs w:val="16"/>
              </w:rPr>
              <w:t xml:space="preserve"> Others </w:t>
            </w:r>
            <w:r>
              <w:rPr>
                <w:rFonts w:ascii="AvantGarde Bk BT" w:hAnsi="AvantGarde Bk BT" w:cs="Times New Roman"/>
                <w:sz w:val="16"/>
                <w:szCs w:val="16"/>
                <w:u w:val="single"/>
              </w:rPr>
              <w:t xml:space="preserve">                                                              </w:t>
            </w:r>
          </w:p>
        </w:tc>
      </w:tr>
      <w:tr w14:paraId="1D966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634" w:type="dxa"/>
            <w:gridSpan w:val="7"/>
            <w:tcBorders>
              <w:bottom w:val="single" w:color="auto" w:sz="4" w:space="0"/>
            </w:tcBorders>
            <w:vAlign w:val="center"/>
          </w:tcPr>
          <w:p w14:paraId="22E57CB7">
            <w:pPr>
              <w:spacing w:line="240" w:lineRule="exact"/>
              <w:rPr>
                <w:rFonts w:ascii="AvantGarde Bk BT" w:hAnsi="AvantGarde Bk BT" w:cs="Times New Roman"/>
                <w:color w:val="2A2B2E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color w:val="2A2B2E"/>
                <w:sz w:val="16"/>
                <w:szCs w:val="16"/>
              </w:rPr>
              <w:t xml:space="preserve">Authorized Signature:                                          Date:    </w:t>
            </w:r>
          </w:p>
          <w:p w14:paraId="0E3714DD">
            <w:pPr>
              <w:spacing w:line="240" w:lineRule="exact"/>
              <w:ind w:firstLine="5360" w:firstLineChars="3350"/>
              <w:rPr>
                <w:rFonts w:ascii="AvantGarde Bk BT" w:hAnsi="AvantGarde Bk BT" w:cs="Times New Roman"/>
                <w:color w:val="2A2B2E"/>
                <w:sz w:val="16"/>
                <w:szCs w:val="16"/>
              </w:rPr>
            </w:pPr>
          </w:p>
          <w:p w14:paraId="461E9066">
            <w:pPr>
              <w:spacing w:line="240" w:lineRule="exact"/>
              <w:ind w:firstLine="5360" w:firstLineChars="3350"/>
              <w:rPr>
                <w:rFonts w:ascii="AvantGarde Bk BT" w:hAnsi="AvantGarde Bk BT" w:cs="Times New Roman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color w:val="2A2B2E"/>
                <w:sz w:val="16"/>
                <w:szCs w:val="16"/>
              </w:rPr>
              <w:t>(COMPANY’S STAMP)</w:t>
            </w:r>
          </w:p>
        </w:tc>
      </w:tr>
      <w:tr w14:paraId="7252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4" w:type="dxa"/>
            <w:gridSpan w:val="7"/>
            <w:tcBorders>
              <w:bottom w:val="single" w:color="auto" w:sz="4" w:space="0"/>
            </w:tcBorders>
            <w:vAlign w:val="center"/>
          </w:tcPr>
          <w:p w14:paraId="56CF85F5">
            <w:pPr>
              <w:spacing w:line="240" w:lineRule="exact"/>
              <w:rPr>
                <w:rFonts w:ascii="AvantGarde Bk BT" w:hAnsi="AvantGarde Bk BT" w:cs="Times New Roman"/>
                <w:color w:val="2A2B2E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b/>
                <w:bCs/>
                <w:sz w:val="18"/>
                <w:szCs w:val="18"/>
              </w:rPr>
              <w:t>The following section is to be filled in by the Organizer</w:t>
            </w:r>
          </w:p>
        </w:tc>
      </w:tr>
      <w:tr w14:paraId="77AB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634" w:type="dxa"/>
            <w:gridSpan w:val="7"/>
            <w:vAlign w:val="center"/>
          </w:tcPr>
          <w:p w14:paraId="178F9DFC">
            <w:pPr>
              <w:pStyle w:val="9"/>
              <w:shd w:val="clear" w:color="auto" w:fill="FFFFFF"/>
              <w:spacing w:before="0" w:beforeAutospacing="0" w:after="0" w:afterAutospacing="0" w:line="220" w:lineRule="exact"/>
              <w:rPr>
                <w:rFonts w:ascii="AvantGarde Bk BT" w:hAnsi="AvantGarde Bk BT" w:cs="Times New Roman"/>
                <w:color w:val="2A2B2E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color w:val="2A2B2E"/>
                <w:sz w:val="16"/>
                <w:szCs w:val="16"/>
              </w:rPr>
              <w:t>Our confirmation of your application is as follows：</w:t>
            </w:r>
          </w:p>
          <w:p w14:paraId="7BAC7EF8">
            <w:pPr>
              <w:pStyle w:val="9"/>
              <w:shd w:val="clear" w:color="auto" w:fill="FFFFFF"/>
              <w:spacing w:before="0" w:beforeAutospacing="0" w:after="0" w:afterAutospacing="0" w:line="220" w:lineRule="exact"/>
              <w:rPr>
                <w:rFonts w:ascii="AvantGarde Bk BT" w:hAnsi="AvantGarde Bk BT" w:cs="Times New Roman"/>
                <w:bCs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color w:val="2A2B2E"/>
                <w:sz w:val="16"/>
                <w:szCs w:val="16"/>
              </w:rPr>
              <w:t>Total</w:t>
            </w:r>
            <w:r>
              <w:rPr>
                <w:rFonts w:ascii="AvantGarde Bk BT" w:hAnsi="AvantGarde Bk BT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AvantGarde Bk BT" w:hAnsi="AvantGarde Bk BT" w:cs="Times New Roman"/>
                <w:bCs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AvantGarde Bk BT" w:hAnsi="AvantGarde Bk BT" w:cs="Times New Roman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vantGarde Bk BT" w:hAnsi="AvantGarde Bk BT" w:cs="Times New Roman"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rFonts w:ascii="AvantGarde Bk BT" w:hAnsi="AvantGarde Bk BT" w:cs="Times New Roman"/>
                <w:bCs/>
                <w:sz w:val="16"/>
                <w:szCs w:val="16"/>
              </w:rPr>
              <w:t>m</w:t>
            </w:r>
            <w:r>
              <w:rPr>
                <w:rFonts w:ascii="AvantGarde Bk BT" w:hAnsi="AvantGarde Bk BT" w:cs="Times New Roman"/>
                <w:bCs/>
                <w:sz w:val="16"/>
                <w:szCs w:val="16"/>
                <w:vertAlign w:val="superscript"/>
              </w:rPr>
              <w:t>2</w:t>
            </w:r>
            <w:r>
              <w:rPr>
                <w:rFonts w:ascii="AvantGarde Bk BT" w:hAnsi="AvantGarde Bk BT" w:cs="Times New Roman"/>
                <w:bCs/>
                <w:sz w:val="16"/>
                <w:szCs w:val="16"/>
              </w:rPr>
              <w:t xml:space="preserve"> ，booth number </w:t>
            </w:r>
            <w:r>
              <w:rPr>
                <w:rFonts w:ascii="AvantGarde Bk BT" w:hAnsi="AvantGarde Bk BT" w:cs="Times New Roman"/>
                <w:bCs/>
                <w:sz w:val="16"/>
                <w:szCs w:val="16"/>
                <w:u w:val="single"/>
              </w:rPr>
              <w:t xml:space="preserve">      </w:t>
            </w:r>
            <w:r>
              <w:rPr>
                <w:rFonts w:ascii="AvantGarde Bk BT" w:hAnsi="AvantGarde Bk BT" w:cs="Times New Roman"/>
                <w:sz w:val="16"/>
                <w:szCs w:val="16"/>
                <w:u w:val="single"/>
              </w:rPr>
              <w:t xml:space="preserve">  </w:t>
            </w:r>
            <w:r>
              <w:rPr>
                <w:rFonts w:ascii="AvantGarde Bk BT" w:hAnsi="AvantGarde Bk BT" w:cs="Times New Roman"/>
                <w:bCs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AvantGarde Bk BT" w:hAnsi="AvantGarde Bk BT" w:cs="Times New Roman"/>
                <w:bCs/>
                <w:sz w:val="16"/>
                <w:szCs w:val="16"/>
              </w:rPr>
              <w:t xml:space="preserve">，in Hall </w:t>
            </w:r>
            <w:r>
              <w:rPr>
                <w:rFonts w:ascii="AvantGarde Bk BT" w:hAnsi="AvantGarde Bk BT" w:cs="Times New Roman"/>
                <w:bCs/>
                <w:sz w:val="16"/>
                <w:szCs w:val="16"/>
                <w:u w:val="single"/>
              </w:rPr>
              <w:t xml:space="preserve">  </w:t>
            </w:r>
            <w:r>
              <w:rPr>
                <w:rFonts w:ascii="AvantGarde Bk BT" w:hAnsi="AvantGarde Bk BT" w:cs="Times New Roman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vantGarde Bk BT" w:hAnsi="AvantGarde Bk BT" w:cs="Times New Roman"/>
                <w:bCs/>
                <w:sz w:val="16"/>
                <w:szCs w:val="16"/>
                <w:u w:val="single"/>
              </w:rPr>
              <w:t xml:space="preserve">     </w:t>
            </w:r>
            <w:r>
              <w:rPr>
                <w:rFonts w:hint="eastAsia"/>
                <w:kern w:val="2"/>
                <w:sz w:val="16"/>
                <w:szCs w:val="16"/>
              </w:rPr>
              <w:t>□</w:t>
            </w:r>
            <w:r>
              <w:rPr>
                <w:rFonts w:ascii="AvantGarde Bk BT" w:hAnsi="AvantGarde Bk BT" w:cs="Times New Roman" w:eastAsiaTheme="minorEastAsia"/>
                <w:kern w:val="2"/>
                <w:sz w:val="16"/>
                <w:szCs w:val="16"/>
              </w:rPr>
              <w:t xml:space="preserve"> </w:t>
            </w:r>
            <w:r>
              <w:rPr>
                <w:rFonts w:ascii="AvantGarde Bk BT" w:hAnsi="AvantGarde Bk BT" w:cs="Times New Roman"/>
                <w:bCs/>
                <w:sz w:val="16"/>
                <w:szCs w:val="16"/>
              </w:rPr>
              <w:t xml:space="preserve">Standard booth  </w:t>
            </w:r>
            <w:r>
              <w:rPr>
                <w:rFonts w:hint="eastAsia"/>
                <w:kern w:val="2"/>
                <w:sz w:val="16"/>
                <w:szCs w:val="16"/>
              </w:rPr>
              <w:t>□</w:t>
            </w:r>
            <w:r>
              <w:rPr>
                <w:rFonts w:ascii="AvantGarde Bk BT" w:hAnsi="AvantGarde Bk BT" w:cs="Times New Roman" w:eastAsiaTheme="minorEastAsia"/>
                <w:kern w:val="2"/>
                <w:sz w:val="16"/>
                <w:szCs w:val="16"/>
              </w:rPr>
              <w:t xml:space="preserve"> </w:t>
            </w:r>
            <w:r>
              <w:rPr>
                <w:rFonts w:ascii="AvantGarde Bk BT" w:hAnsi="AvantGarde Bk BT" w:cs="Times New Roman"/>
                <w:bCs/>
                <w:sz w:val="16"/>
                <w:szCs w:val="16"/>
              </w:rPr>
              <w:t>Indoor raw space</w:t>
            </w:r>
          </w:p>
          <w:p w14:paraId="238FF9AA">
            <w:pPr>
              <w:spacing w:line="220" w:lineRule="exact"/>
              <w:rPr>
                <w:rFonts w:ascii="AvantGarde Bk BT" w:hAnsi="AvantGarde Bk BT" w:cs="Times New Roman"/>
                <w:bCs/>
                <w:sz w:val="16"/>
                <w:szCs w:val="16"/>
                <w:u w:val="single"/>
              </w:rPr>
            </w:pPr>
            <w:r>
              <w:rPr>
                <w:rFonts w:ascii="AvantGarde Bk BT" w:hAnsi="AvantGarde Bk BT" w:cs="Times New Roman"/>
                <w:bCs/>
                <w:sz w:val="16"/>
                <w:szCs w:val="16"/>
              </w:rPr>
              <w:t xml:space="preserve">Others </w:t>
            </w:r>
            <w:r>
              <w:rPr>
                <w:rFonts w:ascii="AvantGarde Bk BT" w:hAnsi="AvantGarde Bk BT" w:cs="Times New Roman"/>
                <w:bCs/>
                <w:sz w:val="16"/>
                <w:szCs w:val="16"/>
                <w:u w:val="single"/>
              </w:rPr>
              <w:t xml:space="preserve">                                    </w:t>
            </w:r>
            <w:r>
              <w:rPr>
                <w:rFonts w:ascii="AvantGarde Bk BT" w:hAnsi="AvantGarde Bk BT" w:cs="Times New Roman"/>
                <w:sz w:val="16"/>
                <w:szCs w:val="16"/>
              </w:rPr>
              <w:t xml:space="preserve">  </w:t>
            </w:r>
          </w:p>
          <w:p w14:paraId="235608E1">
            <w:pPr>
              <w:spacing w:line="220" w:lineRule="exact"/>
              <w:rPr>
                <w:rFonts w:ascii="AvantGarde Bk BT" w:hAnsi="AvantGarde Bk BT" w:cs="Times New Roman"/>
                <w:bCs/>
                <w:sz w:val="16"/>
                <w:szCs w:val="16"/>
                <w:u w:val="single"/>
              </w:rPr>
            </w:pPr>
            <w:r>
              <w:rPr>
                <w:rFonts w:ascii="AvantGarde Bk BT" w:hAnsi="AvantGarde Bk BT" w:cs="Times New Roman"/>
                <w:bCs/>
                <w:sz w:val="16"/>
                <w:szCs w:val="16"/>
              </w:rPr>
              <w:t xml:space="preserve">Total rental is </w:t>
            </w:r>
            <w:r>
              <w:rPr>
                <w:rFonts w:ascii="AvantGarde Bk BT" w:hAnsi="AvantGarde Bk BT" w:cs="Times New Roman"/>
                <w:bCs/>
                <w:sz w:val="16"/>
                <w:szCs w:val="16"/>
                <w:u w:val="single"/>
              </w:rPr>
              <w:t xml:space="preserve">          </w:t>
            </w:r>
            <w:r>
              <w:rPr>
                <w:rFonts w:ascii="AvantGarde Bk BT" w:hAnsi="AvantGarde Bk BT" w:cs="Times New Roman"/>
                <w:bCs/>
                <w:sz w:val="16"/>
                <w:szCs w:val="16"/>
              </w:rPr>
              <w:t xml:space="preserve"> USD</w:t>
            </w:r>
          </w:p>
          <w:p w14:paraId="0B32BC7B">
            <w:pPr>
              <w:spacing w:line="220" w:lineRule="exact"/>
              <w:rPr>
                <w:rFonts w:ascii="AvantGarde Bk BT" w:hAnsi="AvantGarde Bk BT" w:cs="Times New Roman"/>
                <w:color w:val="2A2B2E"/>
                <w:sz w:val="16"/>
                <w:szCs w:val="16"/>
              </w:rPr>
            </w:pPr>
          </w:p>
          <w:p w14:paraId="369F766E">
            <w:pPr>
              <w:spacing w:line="220" w:lineRule="exact"/>
              <w:rPr>
                <w:rFonts w:ascii="AvantGarde Bk BT" w:hAnsi="AvantGarde Bk BT" w:cs="Times New Roman"/>
                <w:color w:val="2A2B2E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color w:val="2A2B2E"/>
                <w:sz w:val="16"/>
                <w:szCs w:val="16"/>
              </w:rPr>
              <w:t xml:space="preserve">Authorized Signature:                                          Date:  </w:t>
            </w:r>
          </w:p>
          <w:p w14:paraId="0561FC54">
            <w:pPr>
              <w:spacing w:line="220" w:lineRule="exact"/>
              <w:ind w:firstLine="5040" w:firstLineChars="3150"/>
              <w:rPr>
                <w:rFonts w:ascii="AvantGarde Bk BT" w:hAnsi="AvantGarde Bk BT" w:cs="Times New Roman"/>
                <w:color w:val="2A2B2E"/>
                <w:sz w:val="16"/>
                <w:szCs w:val="16"/>
              </w:rPr>
            </w:pPr>
          </w:p>
          <w:p w14:paraId="1E8F39DF">
            <w:pPr>
              <w:spacing w:line="220" w:lineRule="exact"/>
              <w:ind w:firstLine="5360" w:firstLineChars="3350"/>
              <w:rPr>
                <w:rFonts w:ascii="AvantGarde Bk BT" w:hAnsi="AvantGarde Bk BT" w:cs="Times New Roman"/>
                <w:color w:val="2A2B2E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color w:val="2A2B2E"/>
                <w:sz w:val="16"/>
                <w:szCs w:val="16"/>
              </w:rPr>
              <w:t>(COMPANY’S STAMP)</w:t>
            </w:r>
          </w:p>
        </w:tc>
      </w:tr>
      <w:tr w14:paraId="3F901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9634" w:type="dxa"/>
            <w:gridSpan w:val="7"/>
            <w:vAlign w:val="center"/>
          </w:tcPr>
          <w:p w14:paraId="18BD12FA">
            <w:pPr>
              <w:spacing w:line="220" w:lineRule="exact"/>
              <w:rPr>
                <w:rFonts w:ascii="AvantGarde Bk BT" w:hAnsi="AvantGarde Bk BT" w:cs="Times New Roman"/>
                <w:b/>
                <w:bCs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b/>
                <w:bCs/>
                <w:sz w:val="16"/>
                <w:szCs w:val="16"/>
              </w:rPr>
              <w:t>The official account of China</w:t>
            </w:r>
            <w:r>
              <w:rPr>
                <w:rFonts w:hint="eastAsia" w:ascii="AvantGarde Bk BT" w:hAnsi="AvantGarde Bk BT" w:cs="Times New Roman"/>
                <w:b/>
                <w:bCs/>
                <w:sz w:val="16"/>
                <w:szCs w:val="16"/>
                <w:lang w:val="en-US" w:eastAsia="zh-CN"/>
              </w:rPr>
              <w:t xml:space="preserve"> International</w:t>
            </w:r>
            <w:r>
              <w:rPr>
                <w:rFonts w:ascii="AvantGarde Bk BT" w:hAnsi="AvantGarde Bk BT" w:cs="Times New Roman"/>
                <w:b/>
                <w:bCs/>
                <w:sz w:val="16"/>
                <w:szCs w:val="16"/>
              </w:rPr>
              <w:t xml:space="preserve"> Concrete Exhibition：</w:t>
            </w:r>
          </w:p>
          <w:p w14:paraId="288DC72E">
            <w:pPr>
              <w:spacing w:line="220" w:lineRule="exact"/>
              <w:rPr>
                <w:rFonts w:ascii="AvantGarde Bk BT" w:hAnsi="AvantGarde Bk BT" w:cs="Times New Roman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sz w:val="16"/>
                <w:szCs w:val="16"/>
              </w:rPr>
              <w:t>Account Name：China Concrete &amp; Cement-based Products Association</w:t>
            </w:r>
          </w:p>
          <w:p w14:paraId="621EF8B0">
            <w:pPr>
              <w:pStyle w:val="4"/>
              <w:spacing w:before="0" w:beforeAutospacing="0" w:after="0" w:afterAutospacing="0" w:line="220" w:lineRule="exact"/>
              <w:rPr>
                <w:rFonts w:ascii="AvantGarde Bk BT" w:hAnsi="AvantGarde Bk BT" w:cs="Times New Roman" w:eastAsiaTheme="minorEastAsia"/>
                <w:kern w:val="2"/>
                <w:sz w:val="16"/>
                <w:szCs w:val="16"/>
              </w:rPr>
            </w:pPr>
            <w:r>
              <w:rPr>
                <w:rFonts w:ascii="AvantGarde Bk BT" w:hAnsi="AvantGarde Bk BT" w:cs="Times New Roman" w:eastAsiaTheme="minorEastAsia"/>
                <w:kern w:val="2"/>
                <w:sz w:val="16"/>
                <w:szCs w:val="16"/>
              </w:rPr>
              <w:t>Bank Name：Industrial and Commercial Bank of China, Beijing Baiwanzhuang Sub-branch</w:t>
            </w:r>
          </w:p>
          <w:p w14:paraId="593774FE">
            <w:pPr>
              <w:spacing w:line="220" w:lineRule="exact"/>
              <w:rPr>
                <w:rFonts w:ascii="AvantGarde Bk BT" w:hAnsi="AvantGarde Bk BT" w:cs="Times New Roman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sz w:val="16"/>
                <w:szCs w:val="16"/>
              </w:rPr>
              <w:t>Bank Account No.：0200001409014475638</w:t>
            </w:r>
          </w:p>
        </w:tc>
      </w:tr>
      <w:tr w14:paraId="4EFD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9634" w:type="dxa"/>
            <w:gridSpan w:val="7"/>
            <w:vAlign w:val="center"/>
          </w:tcPr>
          <w:p w14:paraId="156315BC">
            <w:pPr>
              <w:spacing w:line="220" w:lineRule="exact"/>
              <w:rPr>
                <w:rFonts w:ascii="AvantGarde Bk BT" w:hAnsi="AvantGarde Bk BT" w:cs="Times New Roman"/>
                <w:b/>
                <w:bCs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b/>
                <w:bCs/>
                <w:sz w:val="16"/>
                <w:szCs w:val="16"/>
              </w:rPr>
              <w:t>Notes:</w:t>
            </w:r>
          </w:p>
          <w:p w14:paraId="6A8B0595">
            <w:pPr>
              <w:pStyle w:val="11"/>
              <w:numPr>
                <w:ilvl w:val="0"/>
                <w:numId w:val="1"/>
              </w:numPr>
              <w:spacing w:line="220" w:lineRule="exact"/>
              <w:ind w:firstLineChars="0"/>
              <w:rPr>
                <w:rFonts w:ascii="AvantGarde Bk BT" w:hAnsi="AvantGarde Bk BT" w:cs="Times New Roman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sz w:val="16"/>
                <w:szCs w:val="16"/>
              </w:rPr>
              <w:t xml:space="preserve">Applicants shall fill in the Application Form and email the signed and sealed one to </w:t>
            </w:r>
            <w:r>
              <w:fldChar w:fldCharType="begin"/>
            </w:r>
            <w:r>
              <w:instrText xml:space="preserve"> HYPERLINK "mailto:icc@ccpa.com.cn" </w:instrText>
            </w:r>
            <w:r>
              <w:fldChar w:fldCharType="separate"/>
            </w:r>
            <w:r>
              <w:rPr>
                <w:rStyle w:val="8"/>
                <w:rFonts w:ascii="AvantGarde Bk BT" w:hAnsi="AvantGarde Bk BT" w:cs="Times New Roman"/>
                <w:sz w:val="16"/>
                <w:szCs w:val="16"/>
              </w:rPr>
              <w:t>icc@ccpa.com.cn</w:t>
            </w:r>
            <w:r>
              <w:rPr>
                <w:rStyle w:val="8"/>
                <w:rFonts w:ascii="AvantGarde Bk BT" w:hAnsi="AvantGarde Bk BT" w:cs="Times New Roman"/>
                <w:sz w:val="16"/>
                <w:szCs w:val="16"/>
              </w:rPr>
              <w:fldChar w:fldCharType="end"/>
            </w:r>
            <w:r>
              <w:rPr>
                <w:rFonts w:ascii="AvantGarde Bk BT" w:hAnsi="AvantGarde Bk BT" w:cs="Times New Roman"/>
                <w:sz w:val="16"/>
                <w:szCs w:val="16"/>
              </w:rPr>
              <w:t>. The staff of the organizers will contact with the applicants for further steps.</w:t>
            </w:r>
          </w:p>
          <w:p w14:paraId="52A5847F">
            <w:pPr>
              <w:pStyle w:val="11"/>
              <w:numPr>
                <w:ilvl w:val="0"/>
                <w:numId w:val="1"/>
              </w:numPr>
              <w:spacing w:line="220" w:lineRule="exact"/>
              <w:ind w:firstLineChars="0"/>
              <w:rPr>
                <w:rFonts w:ascii="AvantGarde Bk BT" w:hAnsi="AvantGarde Bk BT" w:cs="Times New Roman"/>
                <w:color w:val="000000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sz w:val="16"/>
                <w:szCs w:val="16"/>
              </w:rPr>
              <w:t>Exhibitors who register and pay the exhibition fees before April 30, 202</w:t>
            </w:r>
            <w:r>
              <w:rPr>
                <w:rFonts w:hint="eastAsia" w:ascii="AvantGarde Bk BT" w:hAnsi="AvantGarde Bk BT" w:cs="Times New Roman"/>
                <w:sz w:val="16"/>
                <w:szCs w:val="16"/>
                <w:lang w:val="en-US" w:eastAsia="zh-CN"/>
              </w:rPr>
              <w:t>6</w:t>
            </w:r>
            <w:r>
              <w:rPr>
                <w:rFonts w:ascii="AvantGarde Bk BT" w:hAnsi="AvantGarde Bk BT" w:cs="Times New Roman"/>
                <w:sz w:val="16"/>
                <w:szCs w:val="16"/>
              </w:rPr>
              <w:t xml:space="preserve"> will enjoy 5% discount. Full payment deadline: June 30, 202</w:t>
            </w:r>
            <w:r>
              <w:rPr>
                <w:rFonts w:hint="eastAsia" w:ascii="AvantGarde Bk BT" w:hAnsi="AvantGarde Bk BT" w:cs="Times New Roman"/>
                <w:sz w:val="16"/>
                <w:szCs w:val="16"/>
                <w:lang w:val="en-US" w:eastAsia="zh-CN"/>
              </w:rPr>
              <w:t>6</w:t>
            </w:r>
            <w:r>
              <w:rPr>
                <w:rFonts w:ascii="AvantGarde Bk BT" w:hAnsi="AvantGarde Bk BT" w:cs="Times New Roman"/>
                <w:sz w:val="16"/>
                <w:szCs w:val="16"/>
              </w:rPr>
              <w:t xml:space="preserve">. </w:t>
            </w:r>
          </w:p>
          <w:p w14:paraId="5D277D46">
            <w:pPr>
              <w:pStyle w:val="11"/>
              <w:numPr>
                <w:ilvl w:val="0"/>
                <w:numId w:val="1"/>
              </w:numPr>
              <w:spacing w:line="220" w:lineRule="exact"/>
              <w:ind w:firstLineChars="0"/>
              <w:rPr>
                <w:rFonts w:hint="eastAsia" w:ascii="AvantGarde Bk BT" w:hAnsi="AvantGarde Bk BT" w:cs="Times New Roman"/>
                <w:sz w:val="16"/>
                <w:szCs w:val="16"/>
              </w:rPr>
            </w:pPr>
            <w:r>
              <w:rPr>
                <w:rFonts w:ascii="AvantGarde Bk BT" w:hAnsi="AvantGarde Bk BT" w:cs="Times New Roman"/>
                <w:sz w:val="16"/>
                <w:szCs w:val="16"/>
              </w:rPr>
              <w:t xml:space="preserve">The Application Form will come into effective after being signed and sealed by the organizer. </w:t>
            </w:r>
          </w:p>
        </w:tc>
      </w:tr>
    </w:tbl>
    <w:p w14:paraId="1405D24A">
      <w:pPr>
        <w:rPr>
          <w:rFonts w:ascii="AvantGarde Bk BT" w:hAnsi="AvantGarde Bk BT" w:cs="Times New Roman"/>
          <w:color w:val="2A2B2E"/>
          <w:sz w:val="16"/>
          <w:szCs w:val="16"/>
        </w:rPr>
      </w:pPr>
    </w:p>
    <w:p w14:paraId="428577B7">
      <w:pPr>
        <w:jc w:val="center"/>
        <w:rPr>
          <w:rFonts w:hint="eastAsia"/>
          <w:b/>
          <w:bCs/>
        </w:rPr>
      </w:pPr>
      <w:r>
        <w:rPr>
          <w:b/>
          <w:bCs/>
        </w:rPr>
        <w:t>International Cooperation Center</w:t>
      </w:r>
      <w:r>
        <w:rPr>
          <w:rFonts w:hint="eastAsia"/>
          <w:b/>
          <w:bCs/>
        </w:rPr>
        <w:t>, China Concrete &amp; Cement-based Products Association</w:t>
      </w:r>
    </w:p>
    <w:p w14:paraId="587BBAF0">
      <w:pPr>
        <w:jc w:val="center"/>
        <w:rPr>
          <w:rFonts w:hint="eastAsia"/>
        </w:rPr>
      </w:pPr>
      <w:r>
        <w:t>Add: No.11, Sanlihe Road, Haidian District, Beijing 100831, China</w:t>
      </w:r>
    </w:p>
    <w:p w14:paraId="0E10659B">
      <w:pPr>
        <w:jc w:val="center"/>
        <w:rPr>
          <w:rFonts w:hint="eastAsia"/>
        </w:rPr>
      </w:pPr>
      <w:r>
        <w:t>Contact</w:t>
      </w:r>
      <w:r>
        <w:rPr>
          <w:rFonts w:hint="eastAsia"/>
        </w:rPr>
        <w:t>：</w:t>
      </w:r>
      <w:r>
        <w:t xml:space="preserve">Ms. </w:t>
      </w:r>
      <w:r>
        <w:rPr>
          <w:rFonts w:hint="eastAsia"/>
          <w:lang w:val="en-US" w:eastAsia="zh-CN"/>
        </w:rPr>
        <w:t>Joselyne Wang</w:t>
      </w:r>
      <w:r>
        <w:t xml:space="preserve"> +86 </w:t>
      </w:r>
      <w:r>
        <w:rPr>
          <w:rFonts w:hint="eastAsia"/>
          <w:lang w:val="en-US" w:eastAsia="zh-CN"/>
        </w:rPr>
        <w:t>1314 6768 231</w:t>
      </w:r>
      <w:r>
        <w:t xml:space="preserve"> </w:t>
      </w:r>
      <w:r>
        <w:rPr>
          <w:rFonts w:eastAsiaTheme="minorHAnsi"/>
        </w:rPr>
        <w:t>|</w:t>
      </w:r>
      <w:r>
        <w:t xml:space="preserve"> Ms. Eugenia LI +86 139 1019 7805</w:t>
      </w:r>
    </w:p>
    <w:p w14:paraId="75789FDB">
      <w:pPr>
        <w:tabs>
          <w:tab w:val="center" w:pos="4819"/>
          <w:tab w:val="left" w:pos="7940"/>
        </w:tabs>
        <w:spacing w:line="240" w:lineRule="exact"/>
        <w:jc w:val="center"/>
      </w:pPr>
      <w:r>
        <w:t xml:space="preserve">E-mail: </w:t>
      </w:r>
      <w:r>
        <w:fldChar w:fldCharType="begin"/>
      </w:r>
      <w:r>
        <w:instrText xml:space="preserve"> HYPERLINK "mailto:icc@ccpa.com.cn" </w:instrText>
      </w:r>
      <w:r>
        <w:fldChar w:fldCharType="separate"/>
      </w:r>
      <w:r>
        <w:t>icc@ccpa.com.cn</w:t>
      </w:r>
      <w:r>
        <w:fldChar w:fldCharType="end"/>
      </w:r>
      <w:r>
        <w:rPr>
          <w:rFonts w:hint="eastAsia"/>
        </w:rPr>
        <w:t xml:space="preserve">  </w:t>
      </w:r>
      <w:r>
        <w:t>Tel: +86 10 5781 1219</w:t>
      </w: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>http://en.chinaconcrete.com.cn/</w:t>
      </w:r>
    </w:p>
    <w:sectPr>
      <w:headerReference r:id="rId3" w:type="even"/>
      <w:pgSz w:w="11906" w:h="16838"/>
      <w:pgMar w:top="170" w:right="567" w:bottom="176" w:left="567" w:header="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vantGarde Bk BT">
    <w:altName w:val="Calibri"/>
    <w:panose1 w:val="00000000000000000000"/>
    <w:charset w:val="00"/>
    <w:family w:val="swiss"/>
    <w:pitch w:val="default"/>
    <w:sig w:usb0="00000000" w:usb1="00000000" w:usb2="00000000" w:usb3="00000000" w:csb0="0000001B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63183">
    <w:pPr>
      <w:pStyle w:val="3"/>
      <w:pBdr>
        <w:bottom w:val="none" w:color="auto" w:sz="0" w:space="0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A12F26"/>
    <w:multiLevelType w:val="multilevel"/>
    <w:tmpl w:val="5DA12F26"/>
    <w:lvl w:ilvl="0" w:tentative="0">
      <w:start w:val="0"/>
      <w:numFmt w:val="bullet"/>
      <w:lvlText w:val="●"/>
      <w:lvlJc w:val="left"/>
      <w:pPr>
        <w:ind w:left="440" w:hanging="440"/>
      </w:pPr>
      <w:rPr>
        <w:rFonts w:hint="eastAsia" w:ascii="仿宋_GB2312" w:hAnsi="AvantGarde Bk BT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5708D"/>
    <w:rsid w:val="26D5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src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transsent"/>
    <w:basedOn w:val="7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2026-04-03T06:17:00Z</dcterms:created>
  <dc:creator>Admin</dc:creator>
  <cp:lastModifiedBy>Admin</cp:lastModifiedBy>
  <dcterms:modified xsi:type="dcterms:W3CDTF">2026-04-03T06:28:02Z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B20649D9A2554D86953031EE53876380_11</vt:lpwstr>
  </property>
  <property fmtid="{D5CDD505-2E9C-101B-9397-08002B2CF9AE}" pid="4" name="KSOTemplateDocerSaveRecord">
    <vt:lpwstr>eyJoZGlkIjoiN2M5YTBlYjA5ODhmOTA3ZmFiNWIwZWJmOGI1OGFmNDAiLCJ1c2VySWQiOiI0MTk2OTc4MjkifQ==</vt:lpwstr>
  </property>
</Properties>
</file>