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D630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 w14:paraId="306C490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36"/>
          <w:szCs w:val="36"/>
        </w:rPr>
        <w:t>优秀联络员推荐表</w:t>
      </w:r>
    </w:p>
    <w:tbl>
      <w:tblPr>
        <w:tblStyle w:val="4"/>
        <w:tblW w:w="838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48"/>
        <w:gridCol w:w="2484"/>
        <w:gridCol w:w="1750"/>
        <w:gridCol w:w="1466"/>
      </w:tblGrid>
      <w:tr w14:paraId="011BE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9000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7048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0EF58674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66E26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DA667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信用代码</w:t>
            </w:r>
          </w:p>
        </w:tc>
        <w:tc>
          <w:tcPr>
            <w:tcW w:w="7048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28B2D63E">
            <w:pPr>
              <w:spacing w:line="240" w:lineRule="atLeast"/>
              <w:jc w:val="center"/>
              <w:rPr>
                <w:rFonts w:ascii="楷体" w:hAnsi="楷体" w:eastAsia="楷体" w:cs="Times New Roman"/>
                <w:sz w:val="30"/>
                <w:szCs w:val="30"/>
              </w:rPr>
            </w:pPr>
          </w:p>
        </w:tc>
      </w:tr>
      <w:tr w14:paraId="2DAD6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BACD5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70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14:paraId="6A30DFCD">
            <w:pPr>
              <w:spacing w:line="240" w:lineRule="atLeast"/>
              <w:rPr>
                <w:rFonts w:ascii="楷体" w:hAnsi="楷体" w:eastAsia="楷体" w:cs="Times New Roman"/>
                <w:sz w:val="28"/>
                <w:szCs w:val="28"/>
              </w:rPr>
            </w:pPr>
          </w:p>
        </w:tc>
      </w:tr>
      <w:tr w14:paraId="30C016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4B2B8">
            <w:pPr>
              <w:spacing w:line="240" w:lineRule="atLeast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6E8D06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单位电话</w:t>
            </w:r>
          </w:p>
        </w:tc>
        <w:tc>
          <w:tcPr>
            <w:tcW w:w="32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3232DD79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</w:tr>
      <w:tr w14:paraId="4D90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7A0FC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6FF3EA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7112F936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790A6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5C8D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9FD30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3EF53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4387A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59878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</w:tr>
      <w:tr w14:paraId="1B256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D5C269F"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85F75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AA535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ABF1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CE8E0">
            <w:pPr>
              <w:spacing w:line="24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 w14:paraId="7E8D6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142B0"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个人简介</w:t>
            </w:r>
          </w:p>
        </w:tc>
        <w:tc>
          <w:tcPr>
            <w:tcW w:w="70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113" w:type="dxa"/>
              <w:left w:w="113" w:type="dxa"/>
              <w:bottom w:w="0" w:type="dxa"/>
              <w:right w:w="113" w:type="dxa"/>
            </w:tcMar>
            <w:vAlign w:val="bottom"/>
          </w:tcPr>
          <w:p w14:paraId="7703D588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57C9992">
            <w:pPr>
              <w:tabs>
                <w:tab w:val="left" w:pos="4749"/>
              </w:tabs>
              <w:spacing w:line="360" w:lineRule="atLeas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签字：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0C3F4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7CE4B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推荐单位</w:t>
            </w:r>
          </w:p>
          <w:p w14:paraId="04173580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0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1152370E">
            <w:pPr>
              <w:spacing w:line="36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021F8AEA">
            <w:pPr>
              <w:tabs>
                <w:tab w:val="left" w:pos="4749"/>
              </w:tabs>
              <w:spacing w:line="360" w:lineRule="atLeas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Cs w:val="24"/>
              </w:rPr>
              <w:tab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  <w:tr w14:paraId="47F69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332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2DF25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贵州省煤炭工业协会/</w:t>
            </w:r>
          </w:p>
          <w:p w14:paraId="7C22DE4B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贵州省煤炭</w:t>
            </w:r>
          </w:p>
          <w:p w14:paraId="7C902F03">
            <w:pPr>
              <w:spacing w:line="36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学会意见</w:t>
            </w:r>
          </w:p>
        </w:tc>
        <w:tc>
          <w:tcPr>
            <w:tcW w:w="70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13" w:type="dxa"/>
              <w:bottom w:w="113" w:type="dxa"/>
              <w:right w:w="113" w:type="dxa"/>
            </w:tcMar>
            <w:vAlign w:val="bottom"/>
          </w:tcPr>
          <w:p w14:paraId="6A20F39A">
            <w:pPr>
              <w:spacing w:line="360" w:lineRule="atLeast"/>
              <w:ind w:firstLine="5520" w:firstLineChars="23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（公章）</w:t>
            </w:r>
          </w:p>
          <w:p w14:paraId="09947270">
            <w:pPr>
              <w:tabs>
                <w:tab w:val="left" w:pos="4962"/>
              </w:tabs>
              <w:spacing w:line="360" w:lineRule="atLeast"/>
              <w:ind w:firstLine="240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领导签字：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6CAB0D01">
      <w:pPr>
        <w:tabs>
          <w:tab w:val="left" w:pos="77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7D7740-752E-4255-8672-63D7A840A30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1A0068-35EB-422C-9DA2-E549FB996B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239D94-A25E-4B3B-812D-9E03659955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5A7C9C-274D-4656-9063-BB7D6E3ADE4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37A5"/>
    <w:rsid w:val="0C9C5591"/>
    <w:rsid w:val="0F735BF1"/>
    <w:rsid w:val="117E2FEE"/>
    <w:rsid w:val="22AC44AB"/>
    <w:rsid w:val="24E43082"/>
    <w:rsid w:val="280E2AF5"/>
    <w:rsid w:val="306058C5"/>
    <w:rsid w:val="3A9F7252"/>
    <w:rsid w:val="3B762441"/>
    <w:rsid w:val="6A7752CC"/>
    <w:rsid w:val="6C1D6896"/>
    <w:rsid w:val="76C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of authorities1"/>
    <w:basedOn w:val="1"/>
    <w:next w:val="1"/>
    <w:autoRedefine/>
    <w:qFormat/>
    <w:uiPriority w:val="0"/>
    <w:pPr>
      <w:ind w:left="420" w:left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814</Characters>
  <Lines>0</Lines>
  <Paragraphs>0</Paragraphs>
  <TotalTime>0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2024-12-05T02:08:00Z</dcterms:created>
  <dc:creator>Administrator</dc:creator>
  <cp:lastModifiedBy>sugar leaf</cp:lastModifiedBy>
  <dcterms:modified xsi:type="dcterms:W3CDTF">2025-12-23T09:15:45Z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F325DBBFC0484E88ACD78CCCF0ED9118_13</vt:lpwstr>
  </property>
  <property fmtid="{D5CDD505-2E9C-101B-9397-08002B2CF9AE}" pid="4" name="KSOTemplateDocerSaveRecord">
    <vt:lpwstr>eyJoZGlkIjoiMjFlMGRmYmUwZTkwOWU4ZmU4MWI3ZWM3ZWYyMWEzMWQiLCJ1c2VySWQiOiI4NDY1MDE5ODEifQ==</vt:lpwstr>
  </property>
</Properties>
</file>