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7F010">
      <w:pPr>
        <w:pStyle w:val="2"/>
        <w:spacing w:before="162" w:line="296" w:lineRule="auto"/>
        <w:ind w:left="3763" w:right="2180" w:hanging="1640"/>
        <w:outlineLvl w:val="0"/>
        <w:rPr>
          <w:sz w:val="31"/>
          <w:szCs w:val="31"/>
        </w:rPr>
      </w:pPr>
      <w:r>
        <w:rPr>
          <w:b/>
          <w:bCs/>
          <w:spacing w:val="2"/>
          <w:sz w:val="31"/>
          <w:szCs w:val="31"/>
        </w:rPr>
        <w:t>202</w:t>
      </w:r>
      <w:r>
        <w:rPr>
          <w:rFonts w:hint="eastAsia"/>
          <w:b/>
          <w:bCs/>
          <w:spacing w:val="2"/>
          <w:sz w:val="31"/>
          <w:szCs w:val="31"/>
          <w:lang w:val="en-US" w:eastAsia="zh-CN"/>
        </w:rPr>
        <w:t>5</w:t>
      </w:r>
      <w:r>
        <w:rPr>
          <w:b/>
          <w:bCs/>
          <w:spacing w:val="2"/>
          <w:sz w:val="31"/>
          <w:szCs w:val="31"/>
        </w:rPr>
        <w:t>中国贵州国际能源产业博览交易会</w:t>
      </w:r>
      <w:r>
        <w:rPr>
          <w:sz w:val="31"/>
          <w:szCs w:val="31"/>
        </w:rPr>
        <w:t xml:space="preserve"> </w:t>
      </w:r>
      <w:r>
        <w:rPr>
          <w:b/>
          <w:bCs/>
          <w:spacing w:val="5"/>
          <w:sz w:val="31"/>
          <w:szCs w:val="31"/>
        </w:rPr>
        <w:t>组团参会回执表</w:t>
      </w:r>
    </w:p>
    <w:p w14:paraId="22B66C51">
      <w:pPr>
        <w:pStyle w:val="2"/>
        <w:spacing w:before="274" w:line="354" w:lineRule="auto"/>
        <w:ind w:left="7" w:right="5827" w:firstLine="28"/>
      </w:pPr>
      <w:r>
        <w:rPr>
          <w:b/>
          <w:bCs/>
          <w:spacing w:val="-16"/>
        </w:rPr>
        <w:t>时间：</w:t>
      </w:r>
      <w:r>
        <w:rPr>
          <w:spacing w:val="-16"/>
        </w:rPr>
        <w:t>202</w:t>
      </w:r>
      <w:r>
        <w:rPr>
          <w:rFonts w:hint="eastAsia"/>
          <w:spacing w:val="-16"/>
          <w:lang w:val="en-US" w:eastAsia="zh-CN"/>
        </w:rPr>
        <w:t>5</w:t>
      </w:r>
      <w:bookmarkStart w:id="0" w:name="_GoBack"/>
      <w:bookmarkEnd w:id="0"/>
      <w:r>
        <w:rPr>
          <w:spacing w:val="-16"/>
        </w:rPr>
        <w:t>年</w:t>
      </w:r>
      <w:r>
        <w:rPr>
          <w:spacing w:val="-46"/>
        </w:rPr>
        <w:t xml:space="preserve"> </w:t>
      </w:r>
      <w:r>
        <w:rPr>
          <w:rFonts w:hint="eastAsia"/>
          <w:spacing w:val="-16"/>
          <w:lang w:val="en-US" w:eastAsia="zh-CN"/>
        </w:rPr>
        <w:t>5</w:t>
      </w:r>
      <w:r>
        <w:rPr>
          <w:spacing w:val="-47"/>
        </w:rPr>
        <w:t xml:space="preserve"> </w:t>
      </w:r>
      <w:r>
        <w:rPr>
          <w:spacing w:val="-16"/>
        </w:rPr>
        <w:t>月</w:t>
      </w:r>
      <w:r>
        <w:rPr>
          <w:spacing w:val="-42"/>
        </w:rPr>
        <w:t xml:space="preserve"> </w:t>
      </w:r>
      <w:r>
        <w:rPr>
          <w:rFonts w:hint="eastAsia"/>
          <w:spacing w:val="-16"/>
          <w:lang w:val="en-US" w:eastAsia="zh-CN"/>
        </w:rPr>
        <w:t>18</w:t>
      </w:r>
      <w:r>
        <w:rPr>
          <w:spacing w:val="-16"/>
        </w:rPr>
        <w:t xml:space="preserve"> 日至</w:t>
      </w:r>
      <w:r>
        <w:rPr>
          <w:spacing w:val="-51"/>
        </w:rPr>
        <w:t xml:space="preserve"> </w:t>
      </w:r>
      <w:r>
        <w:rPr>
          <w:spacing w:val="-16"/>
        </w:rPr>
        <w:t>2</w:t>
      </w:r>
      <w:r>
        <w:rPr>
          <w:rFonts w:hint="eastAsia"/>
          <w:spacing w:val="-16"/>
          <w:lang w:val="en-US" w:eastAsia="zh-CN"/>
        </w:rPr>
        <w:t>0</w:t>
      </w:r>
      <w:r>
        <w:rPr>
          <w:spacing w:val="-16"/>
        </w:rPr>
        <w:t xml:space="preserve"> 日</w:t>
      </w:r>
      <w:r>
        <w:t xml:space="preserve"> </w:t>
      </w:r>
      <w:r>
        <w:rPr>
          <w:b/>
          <w:bCs/>
          <w:spacing w:val="-2"/>
        </w:rPr>
        <w:t>地点：</w:t>
      </w:r>
      <w:r>
        <w:rPr>
          <w:spacing w:val="-2"/>
        </w:rPr>
        <w:t>贵阳国际会议展览中心</w:t>
      </w:r>
    </w:p>
    <w:tbl>
      <w:tblPr>
        <w:tblStyle w:val="5"/>
        <w:tblW w:w="97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2710"/>
        <w:gridCol w:w="1360"/>
        <w:gridCol w:w="2180"/>
        <w:gridCol w:w="2081"/>
      </w:tblGrid>
      <w:tr w14:paraId="36A7A7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80" w:type="dxa"/>
            <w:vAlign w:val="top"/>
          </w:tcPr>
          <w:p w14:paraId="4734448B">
            <w:pPr>
              <w:spacing w:before="178" w:line="216" w:lineRule="auto"/>
              <w:ind w:left="417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710" w:type="dxa"/>
            <w:vAlign w:val="top"/>
          </w:tcPr>
          <w:p w14:paraId="584E23AD">
            <w:pPr>
              <w:spacing w:before="178" w:line="214" w:lineRule="auto"/>
              <w:ind w:left="808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1360" w:type="dxa"/>
            <w:vAlign w:val="top"/>
          </w:tcPr>
          <w:p w14:paraId="67C4E2C0">
            <w:pPr>
              <w:spacing w:before="178" w:line="214" w:lineRule="auto"/>
              <w:ind w:left="41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职务</w:t>
            </w:r>
          </w:p>
        </w:tc>
        <w:tc>
          <w:tcPr>
            <w:tcW w:w="2180" w:type="dxa"/>
            <w:vAlign w:val="top"/>
          </w:tcPr>
          <w:p w14:paraId="7BA8F85A">
            <w:pPr>
              <w:spacing w:before="177" w:line="218" w:lineRule="auto"/>
              <w:ind w:left="29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电话（区号）</w:t>
            </w:r>
          </w:p>
        </w:tc>
        <w:tc>
          <w:tcPr>
            <w:tcW w:w="2081" w:type="dxa"/>
            <w:vAlign w:val="top"/>
          </w:tcPr>
          <w:p w14:paraId="32AC6885">
            <w:pPr>
              <w:spacing w:before="178" w:line="215" w:lineRule="auto"/>
              <w:ind w:left="779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8"/>
                <w:szCs w:val="28"/>
              </w:rPr>
              <w:t>手机</w:t>
            </w:r>
          </w:p>
        </w:tc>
      </w:tr>
      <w:tr w14:paraId="77EDC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0" w:type="dxa"/>
            <w:vAlign w:val="top"/>
          </w:tcPr>
          <w:p w14:paraId="5DB3F2AD">
            <w:pPr>
              <w:pStyle w:val="6"/>
            </w:pPr>
          </w:p>
        </w:tc>
        <w:tc>
          <w:tcPr>
            <w:tcW w:w="2710" w:type="dxa"/>
            <w:vAlign w:val="top"/>
          </w:tcPr>
          <w:p w14:paraId="03E8F221">
            <w:pPr>
              <w:pStyle w:val="6"/>
            </w:pPr>
          </w:p>
        </w:tc>
        <w:tc>
          <w:tcPr>
            <w:tcW w:w="1360" w:type="dxa"/>
            <w:vAlign w:val="top"/>
          </w:tcPr>
          <w:p w14:paraId="54C65C49">
            <w:pPr>
              <w:pStyle w:val="6"/>
            </w:pPr>
          </w:p>
        </w:tc>
        <w:tc>
          <w:tcPr>
            <w:tcW w:w="2180" w:type="dxa"/>
            <w:vAlign w:val="top"/>
          </w:tcPr>
          <w:p w14:paraId="203D10D5">
            <w:pPr>
              <w:pStyle w:val="6"/>
            </w:pPr>
          </w:p>
        </w:tc>
        <w:tc>
          <w:tcPr>
            <w:tcW w:w="2081" w:type="dxa"/>
            <w:vAlign w:val="top"/>
          </w:tcPr>
          <w:p w14:paraId="02F2A6A9">
            <w:pPr>
              <w:pStyle w:val="6"/>
            </w:pPr>
          </w:p>
        </w:tc>
      </w:tr>
      <w:tr w14:paraId="6ADA97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0" w:type="dxa"/>
            <w:vAlign w:val="top"/>
          </w:tcPr>
          <w:p w14:paraId="36F3ADD9">
            <w:pPr>
              <w:pStyle w:val="6"/>
            </w:pPr>
          </w:p>
        </w:tc>
        <w:tc>
          <w:tcPr>
            <w:tcW w:w="2710" w:type="dxa"/>
            <w:vAlign w:val="top"/>
          </w:tcPr>
          <w:p w14:paraId="6EDAEE57">
            <w:pPr>
              <w:pStyle w:val="6"/>
            </w:pPr>
          </w:p>
        </w:tc>
        <w:tc>
          <w:tcPr>
            <w:tcW w:w="1360" w:type="dxa"/>
            <w:vAlign w:val="top"/>
          </w:tcPr>
          <w:p w14:paraId="398EBFF3">
            <w:pPr>
              <w:pStyle w:val="6"/>
            </w:pPr>
          </w:p>
        </w:tc>
        <w:tc>
          <w:tcPr>
            <w:tcW w:w="2180" w:type="dxa"/>
            <w:vAlign w:val="top"/>
          </w:tcPr>
          <w:p w14:paraId="0C8A793F">
            <w:pPr>
              <w:pStyle w:val="6"/>
            </w:pPr>
          </w:p>
        </w:tc>
        <w:tc>
          <w:tcPr>
            <w:tcW w:w="2081" w:type="dxa"/>
            <w:vAlign w:val="top"/>
          </w:tcPr>
          <w:p w14:paraId="3EE84FDB">
            <w:pPr>
              <w:pStyle w:val="6"/>
            </w:pPr>
          </w:p>
        </w:tc>
      </w:tr>
      <w:tr w14:paraId="6B073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80" w:type="dxa"/>
            <w:vAlign w:val="top"/>
          </w:tcPr>
          <w:p w14:paraId="43020370">
            <w:pPr>
              <w:pStyle w:val="6"/>
            </w:pPr>
          </w:p>
        </w:tc>
        <w:tc>
          <w:tcPr>
            <w:tcW w:w="2710" w:type="dxa"/>
            <w:vAlign w:val="top"/>
          </w:tcPr>
          <w:p w14:paraId="3E2445ED">
            <w:pPr>
              <w:pStyle w:val="6"/>
            </w:pPr>
          </w:p>
        </w:tc>
        <w:tc>
          <w:tcPr>
            <w:tcW w:w="1360" w:type="dxa"/>
            <w:vAlign w:val="top"/>
          </w:tcPr>
          <w:p w14:paraId="085D84D7">
            <w:pPr>
              <w:pStyle w:val="6"/>
            </w:pPr>
          </w:p>
        </w:tc>
        <w:tc>
          <w:tcPr>
            <w:tcW w:w="2180" w:type="dxa"/>
            <w:vAlign w:val="top"/>
          </w:tcPr>
          <w:p w14:paraId="1F8FC121">
            <w:pPr>
              <w:pStyle w:val="6"/>
            </w:pPr>
          </w:p>
        </w:tc>
        <w:tc>
          <w:tcPr>
            <w:tcW w:w="2081" w:type="dxa"/>
            <w:vAlign w:val="top"/>
          </w:tcPr>
          <w:p w14:paraId="4CA9E3D8">
            <w:pPr>
              <w:pStyle w:val="6"/>
            </w:pPr>
          </w:p>
        </w:tc>
      </w:tr>
      <w:tr w14:paraId="435BC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80" w:type="dxa"/>
            <w:vAlign w:val="top"/>
          </w:tcPr>
          <w:p w14:paraId="57FE1F39">
            <w:pPr>
              <w:spacing w:before="177" w:line="216" w:lineRule="auto"/>
              <w:ind w:left="420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备注</w:t>
            </w:r>
          </w:p>
        </w:tc>
        <w:tc>
          <w:tcPr>
            <w:tcW w:w="8331" w:type="dxa"/>
            <w:gridSpan w:val="4"/>
            <w:vAlign w:val="top"/>
          </w:tcPr>
          <w:p w14:paraId="24D3E888">
            <w:pPr>
              <w:pStyle w:val="6"/>
            </w:pPr>
          </w:p>
        </w:tc>
      </w:tr>
    </w:tbl>
    <w:p w14:paraId="32C87D3B">
      <w:pPr>
        <w:pStyle w:val="2"/>
        <w:spacing w:before="174" w:line="214" w:lineRule="auto"/>
        <w:ind w:left="18"/>
      </w:pPr>
      <w:r>
        <w:rPr>
          <w:spacing w:val="-2"/>
        </w:rPr>
        <w:t>如需安排住宿，请填写下表：</w:t>
      </w:r>
    </w:p>
    <w:p w14:paraId="5BDC2745">
      <w:pPr>
        <w:spacing w:line="125" w:lineRule="exact"/>
      </w:pPr>
    </w:p>
    <w:tbl>
      <w:tblPr>
        <w:tblStyle w:val="5"/>
        <w:tblW w:w="97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8"/>
        <w:gridCol w:w="2018"/>
        <w:gridCol w:w="2295"/>
        <w:gridCol w:w="2980"/>
      </w:tblGrid>
      <w:tr w14:paraId="0F93F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418" w:type="dxa"/>
            <w:vAlign w:val="top"/>
          </w:tcPr>
          <w:p w14:paraId="3D9B71CC">
            <w:pPr>
              <w:spacing w:before="178" w:line="216" w:lineRule="auto"/>
              <w:ind w:left="382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住宿人员姓名</w:t>
            </w:r>
          </w:p>
        </w:tc>
        <w:tc>
          <w:tcPr>
            <w:tcW w:w="2018" w:type="dxa"/>
            <w:vAlign w:val="top"/>
          </w:tcPr>
          <w:p w14:paraId="24CBD75F">
            <w:pPr>
              <w:spacing w:before="178" w:line="214" w:lineRule="auto"/>
              <w:ind w:left="741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8"/>
                <w:szCs w:val="28"/>
              </w:rPr>
              <w:t>性别</w:t>
            </w:r>
          </w:p>
        </w:tc>
        <w:tc>
          <w:tcPr>
            <w:tcW w:w="2295" w:type="dxa"/>
            <w:vAlign w:val="top"/>
          </w:tcPr>
          <w:p w14:paraId="72B9AE29">
            <w:pPr>
              <w:spacing w:before="177" w:line="216" w:lineRule="auto"/>
              <w:ind w:left="53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8"/>
                <w:szCs w:val="28"/>
              </w:rPr>
              <w:t>单间/标间</w:t>
            </w:r>
          </w:p>
        </w:tc>
        <w:tc>
          <w:tcPr>
            <w:tcW w:w="2980" w:type="dxa"/>
            <w:vAlign w:val="top"/>
          </w:tcPr>
          <w:p w14:paraId="026637A8">
            <w:pPr>
              <w:spacing w:before="178" w:line="214" w:lineRule="auto"/>
              <w:ind w:left="936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联系方式</w:t>
            </w:r>
          </w:p>
        </w:tc>
      </w:tr>
      <w:tr w14:paraId="08D2F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18" w:type="dxa"/>
            <w:vAlign w:val="top"/>
          </w:tcPr>
          <w:p w14:paraId="3AF2A583">
            <w:pPr>
              <w:pStyle w:val="6"/>
            </w:pPr>
          </w:p>
        </w:tc>
        <w:tc>
          <w:tcPr>
            <w:tcW w:w="2018" w:type="dxa"/>
            <w:vAlign w:val="top"/>
          </w:tcPr>
          <w:p w14:paraId="1E20DDE5">
            <w:pPr>
              <w:pStyle w:val="6"/>
            </w:pPr>
          </w:p>
        </w:tc>
        <w:tc>
          <w:tcPr>
            <w:tcW w:w="2295" w:type="dxa"/>
            <w:vAlign w:val="top"/>
          </w:tcPr>
          <w:p w14:paraId="45E118E7">
            <w:pPr>
              <w:pStyle w:val="6"/>
            </w:pPr>
          </w:p>
        </w:tc>
        <w:tc>
          <w:tcPr>
            <w:tcW w:w="2980" w:type="dxa"/>
            <w:vAlign w:val="top"/>
          </w:tcPr>
          <w:p w14:paraId="17E835FD">
            <w:pPr>
              <w:pStyle w:val="6"/>
            </w:pPr>
          </w:p>
        </w:tc>
      </w:tr>
      <w:tr w14:paraId="47813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18" w:type="dxa"/>
            <w:vAlign w:val="top"/>
          </w:tcPr>
          <w:p w14:paraId="2BB2BD09">
            <w:pPr>
              <w:pStyle w:val="6"/>
            </w:pPr>
          </w:p>
        </w:tc>
        <w:tc>
          <w:tcPr>
            <w:tcW w:w="2018" w:type="dxa"/>
            <w:vAlign w:val="top"/>
          </w:tcPr>
          <w:p w14:paraId="6E2C5F43">
            <w:pPr>
              <w:pStyle w:val="6"/>
            </w:pPr>
          </w:p>
        </w:tc>
        <w:tc>
          <w:tcPr>
            <w:tcW w:w="2295" w:type="dxa"/>
            <w:vAlign w:val="top"/>
          </w:tcPr>
          <w:p w14:paraId="35100558">
            <w:pPr>
              <w:pStyle w:val="6"/>
            </w:pPr>
          </w:p>
        </w:tc>
        <w:tc>
          <w:tcPr>
            <w:tcW w:w="2980" w:type="dxa"/>
            <w:vAlign w:val="top"/>
          </w:tcPr>
          <w:p w14:paraId="01CC57C4">
            <w:pPr>
              <w:pStyle w:val="6"/>
            </w:pPr>
          </w:p>
        </w:tc>
      </w:tr>
      <w:tr w14:paraId="735AB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418" w:type="dxa"/>
            <w:vAlign w:val="top"/>
          </w:tcPr>
          <w:p w14:paraId="3818B2AF">
            <w:pPr>
              <w:pStyle w:val="6"/>
            </w:pPr>
          </w:p>
        </w:tc>
        <w:tc>
          <w:tcPr>
            <w:tcW w:w="2018" w:type="dxa"/>
            <w:vAlign w:val="top"/>
          </w:tcPr>
          <w:p w14:paraId="517D18EA">
            <w:pPr>
              <w:pStyle w:val="6"/>
            </w:pPr>
          </w:p>
        </w:tc>
        <w:tc>
          <w:tcPr>
            <w:tcW w:w="2295" w:type="dxa"/>
            <w:vAlign w:val="top"/>
          </w:tcPr>
          <w:p w14:paraId="101A1472">
            <w:pPr>
              <w:pStyle w:val="6"/>
            </w:pPr>
          </w:p>
        </w:tc>
        <w:tc>
          <w:tcPr>
            <w:tcW w:w="2980" w:type="dxa"/>
            <w:vAlign w:val="top"/>
          </w:tcPr>
          <w:p w14:paraId="4BAF0728">
            <w:pPr>
              <w:pStyle w:val="6"/>
            </w:pPr>
          </w:p>
        </w:tc>
      </w:tr>
    </w:tbl>
    <w:p w14:paraId="049CDD79">
      <w:pPr>
        <w:pStyle w:val="2"/>
        <w:spacing w:before="172" w:line="405" w:lineRule="auto"/>
        <w:ind w:left="14" w:firstLine="561"/>
        <w:jc w:val="both"/>
      </w:pPr>
      <w:r>
        <w:rPr>
          <w:spacing w:val="-5"/>
        </w:rPr>
        <w:t>有关说明：本次会议免费安排</w:t>
      </w:r>
      <w:r>
        <w:rPr>
          <w:spacing w:val="-46"/>
        </w:rPr>
        <w:t xml:space="preserve"> </w:t>
      </w:r>
      <w:r>
        <w:rPr>
          <w:rFonts w:hint="eastAsia"/>
          <w:spacing w:val="-5"/>
          <w:lang w:val="en-US" w:eastAsia="zh-CN"/>
        </w:rPr>
        <w:t>5</w:t>
      </w:r>
      <w:r>
        <w:rPr>
          <w:spacing w:val="-5"/>
        </w:rPr>
        <w:t>月</w:t>
      </w:r>
      <w:r>
        <w:rPr>
          <w:rFonts w:hint="eastAsia"/>
          <w:spacing w:val="-5"/>
          <w:lang w:val="en-US" w:eastAsia="zh-CN"/>
        </w:rPr>
        <w:t>17</w:t>
      </w:r>
      <w:r>
        <w:rPr>
          <w:spacing w:val="-5"/>
        </w:rPr>
        <w:t>日、</w:t>
      </w:r>
      <w:r>
        <w:rPr>
          <w:rFonts w:hint="eastAsia"/>
          <w:spacing w:val="-5"/>
          <w:lang w:val="en-US" w:eastAsia="zh-CN"/>
        </w:rPr>
        <w:t>18</w:t>
      </w:r>
      <w:r>
        <w:rPr>
          <w:spacing w:val="-5"/>
        </w:rPr>
        <w:t>日两日住宿，不收取会议费，</w:t>
      </w:r>
      <w:r>
        <w:rPr>
          <w:spacing w:val="-1"/>
        </w:rPr>
        <w:t>不安排接站，参会代表自行到指定酒店报到入住。请各有关单</w:t>
      </w:r>
      <w:r>
        <w:rPr>
          <w:spacing w:val="-2"/>
        </w:rPr>
        <w:t>位及个人务必于</w:t>
      </w:r>
      <w:r>
        <w:rPr>
          <w:rFonts w:hint="eastAsia"/>
          <w:b/>
          <w:bCs/>
          <w:color w:val="FF0000"/>
          <w:spacing w:val="-2"/>
          <w:lang w:val="en-US" w:eastAsia="zh-CN"/>
        </w:rPr>
        <w:t>5</w:t>
      </w:r>
      <w:r>
        <w:rPr>
          <w:b/>
          <w:bCs/>
          <w:color w:val="FF0000"/>
          <w:spacing w:val="-9"/>
        </w:rPr>
        <w:t>月</w:t>
      </w:r>
      <w:r>
        <w:rPr>
          <w:color w:val="FF0000"/>
          <w:spacing w:val="-41"/>
        </w:rPr>
        <w:t xml:space="preserve"> </w:t>
      </w:r>
      <w:r>
        <w:rPr>
          <w:b/>
          <w:bCs/>
          <w:color w:val="FF0000"/>
          <w:spacing w:val="-9"/>
        </w:rPr>
        <w:t>1</w:t>
      </w:r>
      <w:r>
        <w:rPr>
          <w:rFonts w:hint="eastAsia"/>
          <w:b/>
          <w:bCs/>
          <w:color w:val="FF0000"/>
          <w:spacing w:val="-9"/>
          <w:lang w:val="en-US" w:eastAsia="zh-CN"/>
        </w:rPr>
        <w:t>5</w:t>
      </w:r>
      <w:r>
        <w:rPr>
          <w:b/>
          <w:bCs/>
          <w:color w:val="FF0000"/>
          <w:spacing w:val="-9"/>
        </w:rPr>
        <w:t>日</w:t>
      </w:r>
      <w:r>
        <w:rPr>
          <w:spacing w:val="-9"/>
        </w:rPr>
        <w:t>前将参会人员名单发至大会筹备处（如参会人员较多，表格可另附回传</w:t>
      </w:r>
      <w:r>
        <w:rPr>
          <w:spacing w:val="-101"/>
        </w:rPr>
        <w:t>），</w:t>
      </w:r>
      <w:r>
        <w:rPr>
          <w:spacing w:val="-2"/>
        </w:rPr>
        <w:t>大会组委会将在收到参会人员人员名单后，安排会务工作人员具体对接参会及住</w:t>
      </w:r>
      <w:r>
        <w:t xml:space="preserve"> </w:t>
      </w:r>
      <w:r>
        <w:rPr>
          <w:spacing w:val="-2"/>
        </w:rPr>
        <w:t>宿等相关事宜，谢谢您的配合！</w:t>
      </w:r>
    </w:p>
    <w:p w14:paraId="5191BEE7">
      <w:pPr>
        <w:spacing w:line="288" w:lineRule="auto"/>
        <w:rPr>
          <w:rFonts w:ascii="Arial"/>
          <w:sz w:val="21"/>
        </w:rPr>
      </w:pPr>
    </w:p>
    <w:p w14:paraId="5B191249">
      <w:pPr>
        <w:spacing w:line="289" w:lineRule="auto"/>
        <w:rPr>
          <w:rFonts w:ascii="Arial"/>
          <w:sz w:val="21"/>
        </w:rPr>
      </w:pPr>
    </w:p>
    <w:p w14:paraId="3D6BDE42">
      <w:pPr>
        <w:pStyle w:val="2"/>
        <w:spacing w:before="92" w:line="214" w:lineRule="auto"/>
        <w:ind w:left="568"/>
      </w:pPr>
      <w:r>
        <w:t>联系人：</w:t>
      </w:r>
      <w:r>
        <w:rPr>
          <w:rFonts w:hint="eastAsia"/>
          <w:lang w:val="en-US" w:eastAsia="zh-CN"/>
        </w:rPr>
        <w:t>艾长红</w:t>
      </w:r>
      <w:r>
        <w:t xml:space="preserve">               联系电话：</w:t>
      </w:r>
      <w:r>
        <w:rPr>
          <w:rFonts w:hint="eastAsia"/>
        </w:rPr>
        <w:t>13765169682</w:t>
      </w:r>
    </w:p>
    <w:p w14:paraId="145A2E27">
      <w:pPr>
        <w:pStyle w:val="2"/>
        <w:spacing w:before="300" w:line="213" w:lineRule="auto"/>
        <w:ind w:left="562"/>
      </w:pPr>
      <w:r>
        <w:t>传  真：0851-87982089        邮</w:t>
      </w:r>
      <w:r>
        <w:rPr>
          <w:spacing w:val="4"/>
        </w:rPr>
        <w:t xml:space="preserve">  </w:t>
      </w:r>
      <w:r>
        <w:t>箱：</w:t>
      </w:r>
      <w:r>
        <w:rPr>
          <w:rFonts w:hint="eastAsia"/>
        </w:rPr>
        <w:t>594620965@qq.com</w:t>
      </w:r>
    </w:p>
    <w:sectPr>
      <w:pgSz w:w="11906" w:h="16839"/>
      <w:pgMar w:top="1431" w:right="1004" w:bottom="0" w:left="10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U1NzNhNWQ0NzkzOGI5YTVmZWEyOWRjYTMyZWJmNGIifQ=="/>
  </w:docVars>
  <w:rsids>
    <w:rsidRoot w:val="00000000"/>
    <w:rsid w:val="035B26E9"/>
    <w:rsid w:val="0AC15133"/>
    <w:rsid w:val="0C6D3E1F"/>
    <w:rsid w:val="0FCA4A8A"/>
    <w:rsid w:val="144638D4"/>
    <w:rsid w:val="1BC577D4"/>
    <w:rsid w:val="21AA29E0"/>
    <w:rsid w:val="2ADC0696"/>
    <w:rsid w:val="2C505EEC"/>
    <w:rsid w:val="2DE42613"/>
    <w:rsid w:val="30CD0FDC"/>
    <w:rsid w:val="313930CC"/>
    <w:rsid w:val="3A1A4D37"/>
    <w:rsid w:val="4EEA4880"/>
    <w:rsid w:val="50E05F3B"/>
    <w:rsid w:val="51BA6B9E"/>
    <w:rsid w:val="51D41662"/>
    <w:rsid w:val="57CF381A"/>
    <w:rsid w:val="5BE56AFB"/>
    <w:rsid w:val="675F3C06"/>
    <w:rsid w:val="697414BE"/>
    <w:rsid w:val="6D4318D3"/>
    <w:rsid w:val="762F50EB"/>
    <w:rsid w:val="7D120891"/>
    <w:rsid w:val="7F6D09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269</Words>
  <Characters>317</Characters>
  <TotalTime>74</TotalTime>
  <ScaleCrop>false</ScaleCrop>
  <LinksUpToDate>false</LinksUpToDate>
  <CharactersWithSpaces>356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2023-05-26T16:04:00Z</dcterms:created>
  <dc:creator>CC CAT</dc:creator>
  <cp:lastModifiedBy>YYW</cp:lastModifiedBy>
  <dcterms:modified xsi:type="dcterms:W3CDTF">2025-03-27T02:09:51Z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2024-04-25T09:15:02Z</vt:filetime>
  </property>
  <property fmtid="{D5CDD505-2E9C-101B-9397-08002B2CF9AE}" pid="4" name="KSOProductBuildVer">
    <vt:lpwstr>2052-12.1.0.20305</vt:lpwstr>
  </property>
  <property fmtid="{D5CDD505-2E9C-101B-9397-08002B2CF9AE}" pid="5" name="ICV">
    <vt:lpwstr>A4262AED7D50480897066CA6062C9F7C_13</vt:lpwstr>
  </property>
  <property fmtid="{D5CDD505-2E9C-101B-9397-08002B2CF9AE}" pid="6" name="KSOTemplateDocerSaveRecord">
    <vt:lpwstr>eyJoZGlkIjoiZmU1NzNhNWQ0NzkzOGI5YTVmZWEyOWRjYTMyZWJmNGIiLCJ1c2VySWQiOiIzMTM3MDU2NTgifQ==</vt:lpwstr>
  </property>
</Properties>
</file>